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B896" w14:textId="1C6D72EB" w:rsidR="0067488B" w:rsidRDefault="0067488B" w:rsidP="003E0C35">
      <w:pPr>
        <w:rPr>
          <w:rFonts w:ascii="Gisha" w:hAnsi="Gisha" w:cs="Gisha"/>
          <w:b/>
          <w:bCs/>
          <w:sz w:val="28"/>
          <w:szCs w:val="28"/>
        </w:rPr>
      </w:pPr>
      <w:r>
        <w:rPr>
          <w:rFonts w:ascii="Gisha" w:hAnsi="Gisha" w:cs="Gisha"/>
          <w:b/>
          <w:bCs/>
          <w:noProof/>
          <w:sz w:val="28"/>
          <w:szCs w:val="28"/>
        </w:rPr>
        <w:drawing>
          <wp:anchor distT="0" distB="0" distL="114300" distR="114300" simplePos="0" relativeHeight="251658240" behindDoc="1" locked="0" layoutInCell="1" allowOverlap="1" wp14:anchorId="5D5ACBFD" wp14:editId="11A671ED">
            <wp:simplePos x="0" y="0"/>
            <wp:positionH relativeFrom="column">
              <wp:posOffset>8064500</wp:posOffset>
            </wp:positionH>
            <wp:positionV relativeFrom="paragraph">
              <wp:posOffset>-800100</wp:posOffset>
            </wp:positionV>
            <wp:extent cx="1121410" cy="1286491"/>
            <wp:effectExtent l="0" t="0" r="2540"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G shor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1410" cy="1286491"/>
                    </a:xfrm>
                    <a:prstGeom prst="rect">
                      <a:avLst/>
                    </a:prstGeom>
                  </pic:spPr>
                </pic:pic>
              </a:graphicData>
            </a:graphic>
            <wp14:sizeRelH relativeFrom="page">
              <wp14:pctWidth>0</wp14:pctWidth>
            </wp14:sizeRelH>
            <wp14:sizeRelV relativeFrom="page">
              <wp14:pctHeight>0</wp14:pctHeight>
            </wp14:sizeRelV>
          </wp:anchor>
        </w:drawing>
      </w:r>
    </w:p>
    <w:p w14:paraId="599C1319" w14:textId="61CCAEB6" w:rsidR="001225A3" w:rsidRPr="00067E4C" w:rsidRDefault="001225A3">
      <w:pPr>
        <w:rPr>
          <w:rFonts w:ascii="Gisha" w:hAnsi="Gisha" w:cs="Gisha"/>
          <w:b/>
          <w:bCs/>
          <w:sz w:val="28"/>
          <w:szCs w:val="28"/>
        </w:rPr>
      </w:pPr>
      <w:r w:rsidRPr="00067E4C">
        <w:rPr>
          <w:rFonts w:ascii="Gisha" w:hAnsi="Gisha" w:cs="Gisha" w:hint="cs"/>
          <w:b/>
          <w:bCs/>
          <w:sz w:val="28"/>
          <w:szCs w:val="28"/>
        </w:rPr>
        <w:t>Good Salon Guide C</w:t>
      </w:r>
      <w:r w:rsidR="00067E4C">
        <w:rPr>
          <w:rFonts w:ascii="Gisha" w:hAnsi="Gisha" w:cs="Gisha"/>
          <w:b/>
          <w:bCs/>
          <w:sz w:val="28"/>
          <w:szCs w:val="28"/>
        </w:rPr>
        <w:t>OVID-</w:t>
      </w:r>
      <w:r w:rsidRPr="00067E4C">
        <w:rPr>
          <w:rFonts w:ascii="Gisha" w:hAnsi="Gisha" w:cs="Gisha" w:hint="cs"/>
          <w:b/>
          <w:bCs/>
          <w:sz w:val="28"/>
          <w:szCs w:val="28"/>
        </w:rPr>
        <w:t>19 Risk Assessment</w:t>
      </w:r>
    </w:p>
    <w:p w14:paraId="4803FBA0" w14:textId="77777777" w:rsidR="00067E4C" w:rsidRDefault="001225A3" w:rsidP="00646B9C">
      <w:pPr>
        <w:rPr>
          <w:rFonts w:ascii="Gisha" w:hAnsi="Gisha" w:cs="Gisha"/>
        </w:rPr>
      </w:pPr>
      <w:r w:rsidRPr="00067E4C">
        <w:rPr>
          <w:rFonts w:ascii="Gisha" w:hAnsi="Gisha" w:cs="Gisha" w:hint="cs"/>
          <w:bCs/>
        </w:rPr>
        <w:t>C</w:t>
      </w:r>
      <w:r w:rsidR="00067E4C">
        <w:rPr>
          <w:rFonts w:ascii="Gisha" w:hAnsi="Gisha" w:cs="Gisha"/>
          <w:bCs/>
        </w:rPr>
        <w:t>OVID</w:t>
      </w:r>
      <w:r w:rsidRPr="00067E4C">
        <w:rPr>
          <w:rFonts w:ascii="Gisha" w:hAnsi="Gisha" w:cs="Gisha" w:hint="cs"/>
          <w:bCs/>
        </w:rPr>
        <w:t xml:space="preserve">-19 is a new illness that can affect your lungs and airways. It is caused by a virus called Coronavirus. Symptoms can be mild, moderate, </w:t>
      </w:r>
      <w:r w:rsidR="00067E4C" w:rsidRPr="00067E4C">
        <w:rPr>
          <w:rFonts w:ascii="Gisha" w:hAnsi="Gisha" w:cs="Gisha"/>
          <w:bCs/>
        </w:rPr>
        <w:t>severe,</w:t>
      </w:r>
      <w:r w:rsidRPr="00067E4C">
        <w:rPr>
          <w:rFonts w:ascii="Gisha" w:hAnsi="Gisha" w:cs="Gisha" w:hint="cs"/>
          <w:bCs/>
        </w:rPr>
        <w:t xml:space="preserve"> or fatal.</w:t>
      </w:r>
    </w:p>
    <w:p w14:paraId="320891F5" w14:textId="77777777" w:rsidR="00067E4C" w:rsidRDefault="00646B9C" w:rsidP="00646B9C">
      <w:pPr>
        <w:rPr>
          <w:rFonts w:ascii="Gisha" w:hAnsi="Gisha" w:cs="Gisha"/>
        </w:rPr>
      </w:pPr>
      <w:r w:rsidRPr="00067E4C">
        <w:rPr>
          <w:rFonts w:ascii="Gisha" w:hAnsi="Gisha" w:cs="Gisha" w:hint="cs"/>
        </w:rPr>
        <w:t>The risk assessment and controls/measures below have been put in place to evaluate the risk to staff / clients and visitors in respect of the Coronavirus and to eliminate/reduce the potential for infected persons entering the premises, contamination of surfaces, and to maintain social distancing practices according to both the premises and tasks undertaken by staff, clients and visitors.</w:t>
      </w:r>
    </w:p>
    <w:p w14:paraId="61DED75B" w14:textId="06283700" w:rsidR="00521676" w:rsidRPr="00067E4C" w:rsidRDefault="00521676" w:rsidP="00646B9C">
      <w:pPr>
        <w:rPr>
          <w:rFonts w:ascii="Gisha" w:hAnsi="Gisha" w:cs="Gisha"/>
        </w:rPr>
      </w:pPr>
      <w:r w:rsidRPr="00067E4C">
        <w:rPr>
          <w:rFonts w:ascii="Gisha" w:hAnsi="Gisha" w:cs="Gisha" w:hint="cs"/>
        </w:rPr>
        <w:t>All employees should be made aware of the C</w:t>
      </w:r>
      <w:r w:rsidR="00067E4C">
        <w:rPr>
          <w:rFonts w:ascii="Gisha" w:hAnsi="Gisha" w:cs="Gisha"/>
        </w:rPr>
        <w:t>OVID</w:t>
      </w:r>
      <w:r w:rsidRPr="00067E4C">
        <w:rPr>
          <w:rFonts w:ascii="Gisha" w:hAnsi="Gisha" w:cs="Gisha" w:hint="cs"/>
        </w:rPr>
        <w:t xml:space="preserve">-19 Risk Assessment. Training will be required, before the salon opens, to make sure the recommendations in the </w:t>
      </w:r>
      <w:r w:rsidR="00B1172A">
        <w:rPr>
          <w:rFonts w:ascii="Gisha" w:hAnsi="Gisha" w:cs="Gisha"/>
        </w:rPr>
        <w:t>r</w:t>
      </w:r>
      <w:r w:rsidRPr="00067E4C">
        <w:rPr>
          <w:rFonts w:ascii="Gisha" w:hAnsi="Gisha" w:cs="Gisha" w:hint="cs"/>
        </w:rPr>
        <w:t xml:space="preserve">isk </w:t>
      </w:r>
      <w:r w:rsidR="00B1172A">
        <w:rPr>
          <w:rFonts w:ascii="Gisha" w:hAnsi="Gisha" w:cs="Gisha"/>
        </w:rPr>
        <w:t>a</w:t>
      </w:r>
      <w:r w:rsidRPr="00067E4C">
        <w:rPr>
          <w:rFonts w:ascii="Gisha" w:hAnsi="Gisha" w:cs="Gisha" w:hint="cs"/>
        </w:rPr>
        <w:t xml:space="preserve">ssessment are met. </w:t>
      </w:r>
    </w:p>
    <w:p w14:paraId="41238257" w14:textId="634189C4" w:rsidR="001225A3" w:rsidRPr="00067E4C" w:rsidRDefault="001225A3">
      <w:pPr>
        <w:rPr>
          <w:rFonts w:ascii="Gisha" w:hAnsi="Gisha" w:cs="Gisha"/>
        </w:rPr>
      </w:pPr>
    </w:p>
    <w:p w14:paraId="644F1B90" w14:textId="2B0B3542" w:rsidR="001225A3" w:rsidRPr="00067E4C" w:rsidRDefault="00C1764F">
      <w:pPr>
        <w:rPr>
          <w:rFonts w:ascii="Gisha" w:hAnsi="Gisha" w:cs="Gisha"/>
          <w:b/>
          <w:bCs/>
        </w:rPr>
      </w:pPr>
      <w:r w:rsidRPr="00067E4C">
        <w:rPr>
          <w:rFonts w:ascii="Gisha" w:hAnsi="Gisha" w:cs="Gisha" w:hint="cs"/>
          <w:b/>
          <w:bCs/>
        </w:rPr>
        <w:t xml:space="preserve">Type of Treatment </w:t>
      </w:r>
    </w:p>
    <w:p w14:paraId="1DC5D018" w14:textId="70A3CA19" w:rsidR="00C1764F" w:rsidRPr="00067E4C" w:rsidRDefault="00C1764F">
      <w:pPr>
        <w:rPr>
          <w:rFonts w:ascii="Gisha" w:hAnsi="Gisha" w:cs="Gisha"/>
        </w:rPr>
      </w:pPr>
      <w:r w:rsidRPr="00067E4C">
        <w:rPr>
          <w:rFonts w:ascii="Gisha" w:hAnsi="Gisha" w:cs="Gisha" w:hint="cs"/>
        </w:rPr>
        <w:t xml:space="preserve">Is it important to consider how the treatment you are carrying out impacts on the potential </w:t>
      </w:r>
      <w:proofErr w:type="gramStart"/>
      <w:r w:rsidRPr="00067E4C">
        <w:rPr>
          <w:rFonts w:ascii="Gisha" w:hAnsi="Gisha" w:cs="Gisha" w:hint="cs"/>
        </w:rPr>
        <w:t>risk.</w:t>
      </w:r>
      <w:proofErr w:type="gramEnd"/>
      <w:r w:rsidRPr="00067E4C">
        <w:rPr>
          <w:rFonts w:ascii="Gisha" w:hAnsi="Gisha" w:cs="Gisha" w:hint="cs"/>
        </w:rPr>
        <w:t xml:space="preserve"> For </w:t>
      </w:r>
      <w:r w:rsidR="00521676" w:rsidRPr="00067E4C">
        <w:rPr>
          <w:rFonts w:ascii="Gisha" w:hAnsi="Gisha" w:cs="Gisha" w:hint="cs"/>
        </w:rPr>
        <w:t>example,</w:t>
      </w:r>
      <w:r w:rsidRPr="00067E4C">
        <w:rPr>
          <w:rFonts w:ascii="Gisha" w:hAnsi="Gisha" w:cs="Gisha" w:hint="cs"/>
        </w:rPr>
        <w:t xml:space="preserve"> treatments on or close to the mouth, nose or eyes are likely to have considerably greater risk. If you choose to carry out these treatments / </w:t>
      </w:r>
      <w:r w:rsidR="00521676" w:rsidRPr="00067E4C">
        <w:rPr>
          <w:rFonts w:ascii="Gisha" w:hAnsi="Gisha" w:cs="Gisha" w:hint="cs"/>
        </w:rPr>
        <w:t>services,</w:t>
      </w:r>
      <w:r w:rsidRPr="00067E4C">
        <w:rPr>
          <w:rFonts w:ascii="Gisha" w:hAnsi="Gisha" w:cs="Gisha" w:hint="cs"/>
        </w:rPr>
        <w:t xml:space="preserve"> then it is imperative you detail these individually on the risk assessment</w:t>
      </w:r>
      <w:r w:rsidR="00521676" w:rsidRPr="00067E4C">
        <w:rPr>
          <w:rFonts w:ascii="Gisha" w:hAnsi="Gisha" w:cs="Gisha" w:hint="cs"/>
        </w:rPr>
        <w:t xml:space="preserve"> and consider in detail how you intend controlling the risk. </w:t>
      </w:r>
    </w:p>
    <w:p w14:paraId="1F170C55" w14:textId="5240E1EF" w:rsidR="00521676" w:rsidRPr="00067E4C" w:rsidRDefault="00521676">
      <w:pPr>
        <w:rPr>
          <w:rFonts w:ascii="Gisha" w:hAnsi="Gisha" w:cs="Gisha"/>
        </w:rPr>
      </w:pPr>
    </w:p>
    <w:tbl>
      <w:tblPr>
        <w:tblStyle w:val="TableGrid"/>
        <w:tblW w:w="0" w:type="auto"/>
        <w:tblLook w:val="04A0" w:firstRow="1" w:lastRow="0" w:firstColumn="1" w:lastColumn="0" w:noHBand="0" w:noVBand="1"/>
      </w:tblPr>
      <w:tblGrid>
        <w:gridCol w:w="3487"/>
        <w:gridCol w:w="3487"/>
        <w:gridCol w:w="3487"/>
        <w:gridCol w:w="3487"/>
      </w:tblGrid>
      <w:tr w:rsidR="00521676" w:rsidRPr="00067E4C" w14:paraId="696B8436" w14:textId="77777777" w:rsidTr="0067488B">
        <w:trPr>
          <w:trHeight w:val="519"/>
        </w:trPr>
        <w:tc>
          <w:tcPr>
            <w:tcW w:w="3487" w:type="dxa"/>
          </w:tcPr>
          <w:p w14:paraId="0C82CCE7" w14:textId="5B35C9A7" w:rsidR="00521676" w:rsidRPr="00067E4C" w:rsidRDefault="00521676">
            <w:pPr>
              <w:rPr>
                <w:rFonts w:ascii="Gisha" w:hAnsi="Gisha" w:cs="Gisha"/>
              </w:rPr>
            </w:pPr>
            <w:r w:rsidRPr="00067E4C">
              <w:rPr>
                <w:rFonts w:ascii="Gisha" w:hAnsi="Gisha" w:cs="Gisha" w:hint="cs"/>
              </w:rPr>
              <w:t xml:space="preserve">Name of </w:t>
            </w:r>
            <w:r w:rsidR="00A703BF">
              <w:rPr>
                <w:rFonts w:ascii="Gisha" w:hAnsi="Gisha" w:cs="Gisha"/>
              </w:rPr>
              <w:t>S</w:t>
            </w:r>
            <w:r w:rsidRPr="00067E4C">
              <w:rPr>
                <w:rFonts w:ascii="Gisha" w:hAnsi="Gisha" w:cs="Gisha" w:hint="cs"/>
              </w:rPr>
              <w:t>alon</w:t>
            </w:r>
          </w:p>
        </w:tc>
        <w:tc>
          <w:tcPr>
            <w:tcW w:w="3487" w:type="dxa"/>
          </w:tcPr>
          <w:p w14:paraId="10FB842D" w14:textId="117B5372" w:rsidR="00521676" w:rsidRPr="00067E4C" w:rsidRDefault="003E0C35">
            <w:pPr>
              <w:rPr>
                <w:rFonts w:ascii="Gisha" w:hAnsi="Gisha" w:cs="Gisha"/>
              </w:rPr>
            </w:pPr>
            <w:r>
              <w:rPr>
                <w:rFonts w:ascii="Gisha" w:hAnsi="Gisha" w:cs="Gisha"/>
              </w:rPr>
              <w:t xml:space="preserve">Aidan </w:t>
            </w:r>
            <w:proofErr w:type="spellStart"/>
            <w:r>
              <w:rPr>
                <w:rFonts w:ascii="Gisha" w:hAnsi="Gisha" w:cs="Gisha"/>
              </w:rPr>
              <w:t>Patric</w:t>
            </w:r>
            <w:proofErr w:type="spellEnd"/>
            <w:r>
              <w:rPr>
                <w:rFonts w:ascii="Gisha" w:hAnsi="Gisha" w:cs="Gisha"/>
              </w:rPr>
              <w:t xml:space="preserve"> Hairdressing</w:t>
            </w:r>
          </w:p>
        </w:tc>
        <w:tc>
          <w:tcPr>
            <w:tcW w:w="3487" w:type="dxa"/>
          </w:tcPr>
          <w:p w14:paraId="1C0A660D" w14:textId="6EF7D91D" w:rsidR="00521676" w:rsidRPr="00067E4C" w:rsidRDefault="00521676">
            <w:pPr>
              <w:rPr>
                <w:rFonts w:ascii="Gisha" w:hAnsi="Gisha" w:cs="Gisha"/>
              </w:rPr>
            </w:pPr>
            <w:r w:rsidRPr="00067E4C">
              <w:rPr>
                <w:rFonts w:ascii="Gisha" w:hAnsi="Gisha" w:cs="Gisha" w:hint="cs"/>
              </w:rPr>
              <w:t xml:space="preserve">Name of Assessor </w:t>
            </w:r>
          </w:p>
        </w:tc>
        <w:tc>
          <w:tcPr>
            <w:tcW w:w="3487" w:type="dxa"/>
          </w:tcPr>
          <w:p w14:paraId="55F9C0EF" w14:textId="0BA5A692" w:rsidR="00521676" w:rsidRPr="00067E4C" w:rsidRDefault="003E0C35">
            <w:pPr>
              <w:rPr>
                <w:rFonts w:ascii="Gisha" w:hAnsi="Gisha" w:cs="Gisha"/>
              </w:rPr>
            </w:pPr>
            <w:r>
              <w:rPr>
                <w:rFonts w:ascii="Gisha" w:hAnsi="Gisha" w:cs="Gisha"/>
              </w:rPr>
              <w:t>Aidan Patrick</w:t>
            </w:r>
          </w:p>
        </w:tc>
      </w:tr>
      <w:tr w:rsidR="00521676" w:rsidRPr="00067E4C" w14:paraId="71E5AB7B" w14:textId="77777777" w:rsidTr="0067488B">
        <w:trPr>
          <w:trHeight w:val="555"/>
        </w:trPr>
        <w:tc>
          <w:tcPr>
            <w:tcW w:w="3487" w:type="dxa"/>
          </w:tcPr>
          <w:p w14:paraId="5CBC0154" w14:textId="4F13F279" w:rsidR="00521676" w:rsidRPr="00067E4C" w:rsidRDefault="00521676">
            <w:pPr>
              <w:rPr>
                <w:rFonts w:ascii="Gisha" w:hAnsi="Gisha" w:cs="Gisha"/>
              </w:rPr>
            </w:pPr>
            <w:r w:rsidRPr="00067E4C">
              <w:rPr>
                <w:rFonts w:ascii="Gisha" w:hAnsi="Gisha" w:cs="Gisha" w:hint="cs"/>
              </w:rPr>
              <w:t xml:space="preserve">Date of Assessment </w:t>
            </w:r>
          </w:p>
        </w:tc>
        <w:tc>
          <w:tcPr>
            <w:tcW w:w="3487" w:type="dxa"/>
          </w:tcPr>
          <w:p w14:paraId="338BDB11" w14:textId="67A4ED30" w:rsidR="00521676" w:rsidRPr="00067E4C" w:rsidRDefault="003E0C35">
            <w:pPr>
              <w:rPr>
                <w:rFonts w:ascii="Gisha" w:hAnsi="Gisha" w:cs="Gisha"/>
              </w:rPr>
            </w:pPr>
            <w:r>
              <w:rPr>
                <w:rFonts w:ascii="Gisha" w:hAnsi="Gisha" w:cs="Gisha"/>
              </w:rPr>
              <w:t>02/06/2020</w:t>
            </w:r>
          </w:p>
        </w:tc>
        <w:tc>
          <w:tcPr>
            <w:tcW w:w="3487" w:type="dxa"/>
          </w:tcPr>
          <w:p w14:paraId="175FF611" w14:textId="478B5CE1" w:rsidR="00521676" w:rsidRPr="00067E4C" w:rsidRDefault="00521676">
            <w:pPr>
              <w:rPr>
                <w:rFonts w:ascii="Gisha" w:hAnsi="Gisha" w:cs="Gisha"/>
              </w:rPr>
            </w:pPr>
            <w:r w:rsidRPr="00067E4C">
              <w:rPr>
                <w:rFonts w:ascii="Gisha" w:hAnsi="Gisha" w:cs="Gisha" w:hint="cs"/>
              </w:rPr>
              <w:t xml:space="preserve">Position of Assessor </w:t>
            </w:r>
          </w:p>
        </w:tc>
        <w:tc>
          <w:tcPr>
            <w:tcW w:w="3487" w:type="dxa"/>
          </w:tcPr>
          <w:p w14:paraId="576FAA50" w14:textId="6F5E738B" w:rsidR="00521676" w:rsidRPr="00067E4C" w:rsidRDefault="003E0C35">
            <w:pPr>
              <w:rPr>
                <w:rFonts w:ascii="Gisha" w:hAnsi="Gisha" w:cs="Gisha"/>
              </w:rPr>
            </w:pPr>
            <w:r>
              <w:rPr>
                <w:rFonts w:ascii="Gisha" w:hAnsi="Gisha" w:cs="Gisha"/>
              </w:rPr>
              <w:t>Owner/Creative Director</w:t>
            </w:r>
          </w:p>
        </w:tc>
      </w:tr>
    </w:tbl>
    <w:p w14:paraId="6E436431" w14:textId="7220E341" w:rsidR="00521676" w:rsidRPr="00067E4C" w:rsidRDefault="00521676">
      <w:pPr>
        <w:rPr>
          <w:rFonts w:ascii="Gisha" w:hAnsi="Gisha" w:cs="Gisha"/>
        </w:rPr>
      </w:pPr>
      <w:r w:rsidRPr="00067E4C">
        <w:rPr>
          <w:rFonts w:ascii="Gisha" w:hAnsi="Gisha" w:cs="Gisha" w:hint="cs"/>
        </w:rPr>
        <w:br w:type="page"/>
      </w:r>
    </w:p>
    <w:p w14:paraId="72BB33D7" w14:textId="689406D4" w:rsidR="00521676" w:rsidRPr="007A76D7" w:rsidRDefault="00521676">
      <w:pPr>
        <w:rPr>
          <w:rFonts w:ascii="Gisha" w:hAnsi="Gisha" w:cs="Gisha"/>
          <w:b/>
          <w:bCs/>
          <w:sz w:val="28"/>
          <w:szCs w:val="28"/>
        </w:rPr>
      </w:pPr>
      <w:r w:rsidRPr="007A76D7">
        <w:rPr>
          <w:rFonts w:ascii="Gisha" w:hAnsi="Gisha" w:cs="Gisha" w:hint="cs"/>
          <w:b/>
          <w:bCs/>
          <w:sz w:val="28"/>
          <w:szCs w:val="28"/>
        </w:rPr>
        <w:lastRenderedPageBreak/>
        <w:t xml:space="preserve">Before </w:t>
      </w:r>
      <w:r w:rsidR="0063105B" w:rsidRPr="007A76D7">
        <w:rPr>
          <w:rFonts w:ascii="Gisha" w:hAnsi="Gisha" w:cs="Gisha"/>
          <w:b/>
          <w:bCs/>
          <w:sz w:val="28"/>
          <w:szCs w:val="28"/>
        </w:rPr>
        <w:t>R</w:t>
      </w:r>
      <w:r w:rsidRPr="007A76D7">
        <w:rPr>
          <w:rFonts w:ascii="Gisha" w:hAnsi="Gisha" w:cs="Gisha" w:hint="cs"/>
          <w:b/>
          <w:bCs/>
          <w:sz w:val="28"/>
          <w:szCs w:val="28"/>
        </w:rPr>
        <w:t xml:space="preserve">eopening </w:t>
      </w:r>
    </w:p>
    <w:tbl>
      <w:tblPr>
        <w:tblStyle w:val="TableGrid"/>
        <w:tblW w:w="0" w:type="auto"/>
        <w:tblLook w:val="04A0" w:firstRow="1" w:lastRow="0" w:firstColumn="1" w:lastColumn="0" w:noHBand="0" w:noVBand="1"/>
      </w:tblPr>
      <w:tblGrid>
        <w:gridCol w:w="2324"/>
        <w:gridCol w:w="2325"/>
        <w:gridCol w:w="2325"/>
        <w:gridCol w:w="6913"/>
      </w:tblGrid>
      <w:tr w:rsidR="00521676" w:rsidRPr="00067E4C" w14:paraId="45C29A71" w14:textId="77777777" w:rsidTr="00521676">
        <w:tc>
          <w:tcPr>
            <w:tcW w:w="2324" w:type="dxa"/>
          </w:tcPr>
          <w:p w14:paraId="7B90AF3A" w14:textId="0C8E8114" w:rsidR="00521676" w:rsidRPr="00067E4C" w:rsidRDefault="00521676">
            <w:pPr>
              <w:rPr>
                <w:rFonts w:ascii="Gisha" w:hAnsi="Gisha" w:cs="Gisha"/>
                <w:b/>
                <w:bCs/>
              </w:rPr>
            </w:pPr>
            <w:r w:rsidRPr="00067E4C">
              <w:rPr>
                <w:rFonts w:ascii="Gisha" w:hAnsi="Gisha" w:cs="Gisha" w:hint="cs"/>
                <w:b/>
                <w:bCs/>
              </w:rPr>
              <w:t xml:space="preserve">What is the Risk </w:t>
            </w:r>
          </w:p>
        </w:tc>
        <w:tc>
          <w:tcPr>
            <w:tcW w:w="2325" w:type="dxa"/>
          </w:tcPr>
          <w:p w14:paraId="789F411F" w14:textId="72D605C5" w:rsidR="00521676" w:rsidRPr="00067E4C" w:rsidRDefault="00521676">
            <w:pPr>
              <w:rPr>
                <w:rFonts w:ascii="Gisha" w:hAnsi="Gisha" w:cs="Gisha"/>
                <w:b/>
                <w:bCs/>
              </w:rPr>
            </w:pPr>
            <w:r w:rsidRPr="00067E4C">
              <w:rPr>
                <w:rFonts w:ascii="Gisha" w:hAnsi="Gisha" w:cs="Gisha" w:hint="cs"/>
                <w:b/>
                <w:bCs/>
              </w:rPr>
              <w:t>Who</w:t>
            </w:r>
            <w:r w:rsidR="0063105B">
              <w:rPr>
                <w:rFonts w:ascii="Gisha" w:hAnsi="Gisha" w:cs="Gisha"/>
                <w:b/>
                <w:bCs/>
              </w:rPr>
              <w:t xml:space="preserve"> i</w:t>
            </w:r>
            <w:r w:rsidRPr="00067E4C">
              <w:rPr>
                <w:rFonts w:ascii="Gisha" w:hAnsi="Gisha" w:cs="Gisha" w:hint="cs"/>
                <w:b/>
                <w:bCs/>
              </w:rPr>
              <w:t>s at Risk</w:t>
            </w:r>
          </w:p>
        </w:tc>
        <w:tc>
          <w:tcPr>
            <w:tcW w:w="2325" w:type="dxa"/>
          </w:tcPr>
          <w:p w14:paraId="1092489D" w14:textId="2AEA3840" w:rsidR="00521676" w:rsidRPr="00067E4C" w:rsidRDefault="00521676">
            <w:pPr>
              <w:rPr>
                <w:rFonts w:ascii="Gisha" w:hAnsi="Gisha" w:cs="Gisha"/>
                <w:b/>
                <w:bCs/>
              </w:rPr>
            </w:pPr>
            <w:r w:rsidRPr="00067E4C">
              <w:rPr>
                <w:rFonts w:ascii="Gisha" w:hAnsi="Gisha" w:cs="Gisha" w:hint="cs"/>
                <w:b/>
                <w:bCs/>
              </w:rPr>
              <w:t xml:space="preserve">How great is the Risk </w:t>
            </w:r>
            <w:r w:rsidR="00316AC8" w:rsidRPr="00067E4C">
              <w:rPr>
                <w:rFonts w:ascii="Gisha" w:hAnsi="Gisha" w:cs="Gisha" w:hint="cs"/>
                <w:b/>
                <w:bCs/>
              </w:rPr>
              <w:t xml:space="preserve">(1 low, 5 high) </w:t>
            </w:r>
          </w:p>
        </w:tc>
        <w:tc>
          <w:tcPr>
            <w:tcW w:w="6913" w:type="dxa"/>
          </w:tcPr>
          <w:p w14:paraId="56F8565F" w14:textId="7B2FD496" w:rsidR="00521676" w:rsidRPr="00067E4C" w:rsidRDefault="00521676">
            <w:pPr>
              <w:rPr>
                <w:rFonts w:ascii="Gisha" w:hAnsi="Gisha" w:cs="Gisha"/>
                <w:b/>
                <w:bCs/>
              </w:rPr>
            </w:pPr>
            <w:r w:rsidRPr="00067E4C">
              <w:rPr>
                <w:rFonts w:ascii="Gisha" w:hAnsi="Gisha" w:cs="Gisha" w:hint="cs"/>
                <w:b/>
                <w:bCs/>
              </w:rPr>
              <w:t xml:space="preserve">What action do you need to take </w:t>
            </w:r>
          </w:p>
        </w:tc>
      </w:tr>
      <w:tr w:rsidR="00521676" w:rsidRPr="00067E4C" w14:paraId="37ADD1A0" w14:textId="77777777" w:rsidTr="00521676">
        <w:tc>
          <w:tcPr>
            <w:tcW w:w="2324" w:type="dxa"/>
          </w:tcPr>
          <w:p w14:paraId="38D726DF" w14:textId="6C2E5158" w:rsidR="00521676" w:rsidRPr="00067E4C" w:rsidRDefault="00521676">
            <w:pPr>
              <w:rPr>
                <w:rFonts w:ascii="Gisha" w:hAnsi="Gisha" w:cs="Gisha"/>
              </w:rPr>
            </w:pPr>
            <w:r w:rsidRPr="00067E4C">
              <w:rPr>
                <w:rFonts w:ascii="Gisha" w:hAnsi="Gisha" w:cs="Gisha" w:hint="cs"/>
              </w:rPr>
              <w:t xml:space="preserve">Damage / deterioration of premises </w:t>
            </w:r>
          </w:p>
        </w:tc>
        <w:tc>
          <w:tcPr>
            <w:tcW w:w="2325" w:type="dxa"/>
          </w:tcPr>
          <w:p w14:paraId="30FB0571" w14:textId="08ED5F2F" w:rsidR="00521676" w:rsidRPr="00067E4C" w:rsidRDefault="00521676">
            <w:pPr>
              <w:rPr>
                <w:rFonts w:ascii="Gisha" w:hAnsi="Gisha" w:cs="Gisha"/>
              </w:rPr>
            </w:pPr>
            <w:r w:rsidRPr="00067E4C">
              <w:rPr>
                <w:rFonts w:ascii="Gisha" w:hAnsi="Gisha" w:cs="Gisha" w:hint="cs"/>
              </w:rPr>
              <w:t xml:space="preserve">All </w:t>
            </w:r>
            <w:r w:rsidR="00316AC8" w:rsidRPr="00067E4C">
              <w:rPr>
                <w:rFonts w:ascii="Gisha" w:hAnsi="Gisha" w:cs="Gisha" w:hint="cs"/>
              </w:rPr>
              <w:t>who use the salon</w:t>
            </w:r>
          </w:p>
        </w:tc>
        <w:tc>
          <w:tcPr>
            <w:tcW w:w="2325" w:type="dxa"/>
          </w:tcPr>
          <w:p w14:paraId="290C7E05" w14:textId="71296975" w:rsidR="00521676" w:rsidRPr="00067E4C" w:rsidRDefault="00316AC8">
            <w:pPr>
              <w:rPr>
                <w:rFonts w:ascii="Gisha" w:hAnsi="Gisha" w:cs="Gisha"/>
              </w:rPr>
            </w:pPr>
            <w:r w:rsidRPr="00067E4C">
              <w:rPr>
                <w:rFonts w:ascii="Gisha" w:hAnsi="Gisha" w:cs="Gisha" w:hint="cs"/>
              </w:rPr>
              <w:t>3</w:t>
            </w:r>
          </w:p>
        </w:tc>
        <w:tc>
          <w:tcPr>
            <w:tcW w:w="6913" w:type="dxa"/>
          </w:tcPr>
          <w:p w14:paraId="5F4B419C" w14:textId="62BBD88B" w:rsidR="00521676" w:rsidRPr="00067E4C" w:rsidRDefault="00316AC8">
            <w:pPr>
              <w:rPr>
                <w:rFonts w:ascii="Gisha" w:hAnsi="Gisha" w:cs="Gisha"/>
              </w:rPr>
            </w:pPr>
            <w:r w:rsidRPr="00067E4C">
              <w:rPr>
                <w:rFonts w:ascii="Gisha" w:hAnsi="Gisha" w:cs="Gisha" w:hint="cs"/>
              </w:rPr>
              <w:t>Thoroughly check the premises before reopening</w:t>
            </w:r>
          </w:p>
        </w:tc>
      </w:tr>
      <w:tr w:rsidR="00521676" w:rsidRPr="00067E4C" w14:paraId="0DA75EF1" w14:textId="77777777" w:rsidTr="00521676">
        <w:tc>
          <w:tcPr>
            <w:tcW w:w="2324" w:type="dxa"/>
          </w:tcPr>
          <w:p w14:paraId="6768A3E2" w14:textId="30AE2F53" w:rsidR="00521676" w:rsidRPr="00067E4C" w:rsidRDefault="00521676">
            <w:pPr>
              <w:rPr>
                <w:rFonts w:ascii="Gisha" w:hAnsi="Gisha" w:cs="Gisha"/>
              </w:rPr>
            </w:pPr>
            <w:r w:rsidRPr="00067E4C">
              <w:rPr>
                <w:rFonts w:ascii="Gisha" w:hAnsi="Gisha" w:cs="Gisha" w:hint="cs"/>
              </w:rPr>
              <w:t xml:space="preserve">Faults in electrical appliances </w:t>
            </w:r>
          </w:p>
        </w:tc>
        <w:tc>
          <w:tcPr>
            <w:tcW w:w="2325" w:type="dxa"/>
          </w:tcPr>
          <w:p w14:paraId="3464160E" w14:textId="411C2E4F" w:rsidR="00521676" w:rsidRPr="00067E4C" w:rsidRDefault="00316AC8">
            <w:pPr>
              <w:rPr>
                <w:rFonts w:ascii="Gisha" w:hAnsi="Gisha" w:cs="Gisha"/>
              </w:rPr>
            </w:pPr>
            <w:r w:rsidRPr="00067E4C">
              <w:rPr>
                <w:rFonts w:ascii="Gisha" w:hAnsi="Gisha" w:cs="Gisha" w:hint="cs"/>
              </w:rPr>
              <w:t xml:space="preserve">All who use the salon </w:t>
            </w:r>
          </w:p>
        </w:tc>
        <w:tc>
          <w:tcPr>
            <w:tcW w:w="2325" w:type="dxa"/>
          </w:tcPr>
          <w:p w14:paraId="7EAEE1B6" w14:textId="5CBFA8C2" w:rsidR="00521676" w:rsidRPr="00067E4C" w:rsidRDefault="00316AC8">
            <w:pPr>
              <w:rPr>
                <w:rFonts w:ascii="Gisha" w:hAnsi="Gisha" w:cs="Gisha"/>
              </w:rPr>
            </w:pPr>
            <w:r w:rsidRPr="00067E4C">
              <w:rPr>
                <w:rFonts w:ascii="Gisha" w:hAnsi="Gisha" w:cs="Gisha" w:hint="cs"/>
              </w:rPr>
              <w:t>3</w:t>
            </w:r>
          </w:p>
        </w:tc>
        <w:tc>
          <w:tcPr>
            <w:tcW w:w="6913" w:type="dxa"/>
          </w:tcPr>
          <w:p w14:paraId="16160007" w14:textId="6B2BD2C3" w:rsidR="00521676" w:rsidRPr="00067E4C" w:rsidRDefault="00316AC8">
            <w:pPr>
              <w:rPr>
                <w:rFonts w:ascii="Gisha" w:hAnsi="Gisha" w:cs="Gisha"/>
              </w:rPr>
            </w:pPr>
            <w:r w:rsidRPr="00067E4C">
              <w:rPr>
                <w:rFonts w:ascii="Gisha" w:hAnsi="Gisha" w:cs="Gisha" w:hint="cs"/>
              </w:rPr>
              <w:t xml:space="preserve">Check all electrical appliances work and conform with relevant testing regimes </w:t>
            </w:r>
          </w:p>
        </w:tc>
      </w:tr>
      <w:tr w:rsidR="00521676" w:rsidRPr="00067E4C" w14:paraId="5B726498" w14:textId="77777777" w:rsidTr="00521676">
        <w:tc>
          <w:tcPr>
            <w:tcW w:w="2324" w:type="dxa"/>
          </w:tcPr>
          <w:p w14:paraId="268A4E9D" w14:textId="73EB79D0" w:rsidR="00521676" w:rsidRPr="00067E4C" w:rsidRDefault="00316AC8">
            <w:pPr>
              <w:rPr>
                <w:rFonts w:ascii="Gisha" w:hAnsi="Gisha" w:cs="Gisha"/>
              </w:rPr>
            </w:pPr>
            <w:r w:rsidRPr="00067E4C">
              <w:rPr>
                <w:rFonts w:ascii="Gisha" w:hAnsi="Gisha" w:cs="Gisha" w:hint="cs"/>
              </w:rPr>
              <w:t>Key Staff</w:t>
            </w:r>
          </w:p>
        </w:tc>
        <w:tc>
          <w:tcPr>
            <w:tcW w:w="2325" w:type="dxa"/>
          </w:tcPr>
          <w:p w14:paraId="22F69768" w14:textId="6F032B40" w:rsidR="00521676" w:rsidRPr="00067E4C" w:rsidRDefault="00316AC8">
            <w:pPr>
              <w:rPr>
                <w:rFonts w:ascii="Gisha" w:hAnsi="Gisha" w:cs="Gisha"/>
              </w:rPr>
            </w:pPr>
            <w:r w:rsidRPr="00067E4C">
              <w:rPr>
                <w:rFonts w:ascii="Gisha" w:hAnsi="Gisha" w:cs="Gisha" w:hint="cs"/>
              </w:rPr>
              <w:t xml:space="preserve">All who use the salon </w:t>
            </w:r>
          </w:p>
        </w:tc>
        <w:tc>
          <w:tcPr>
            <w:tcW w:w="2325" w:type="dxa"/>
          </w:tcPr>
          <w:p w14:paraId="691B375D" w14:textId="679F304E" w:rsidR="00521676" w:rsidRPr="00067E4C" w:rsidRDefault="00316AC8">
            <w:pPr>
              <w:rPr>
                <w:rFonts w:ascii="Gisha" w:hAnsi="Gisha" w:cs="Gisha"/>
              </w:rPr>
            </w:pPr>
            <w:r w:rsidRPr="00067E4C">
              <w:rPr>
                <w:rFonts w:ascii="Gisha" w:hAnsi="Gisha" w:cs="Gisha" w:hint="cs"/>
              </w:rPr>
              <w:t>3</w:t>
            </w:r>
          </w:p>
        </w:tc>
        <w:tc>
          <w:tcPr>
            <w:tcW w:w="6913" w:type="dxa"/>
          </w:tcPr>
          <w:p w14:paraId="5427C8AB" w14:textId="2E1C0B93" w:rsidR="00521676" w:rsidRPr="00067E4C" w:rsidRDefault="00316AC8">
            <w:pPr>
              <w:rPr>
                <w:rFonts w:ascii="Gisha" w:hAnsi="Gisha" w:cs="Gisha"/>
              </w:rPr>
            </w:pPr>
            <w:r w:rsidRPr="00067E4C">
              <w:rPr>
                <w:rFonts w:ascii="Gisha" w:hAnsi="Gisha" w:cs="Gisha" w:hint="cs"/>
              </w:rPr>
              <w:t xml:space="preserve">Confirm that requirements around </w:t>
            </w:r>
            <w:r w:rsidR="00D03839" w:rsidRPr="00067E4C">
              <w:rPr>
                <w:rFonts w:ascii="Gisha" w:hAnsi="Gisha" w:cs="Gisha" w:hint="cs"/>
              </w:rPr>
              <w:t>e.g.</w:t>
            </w:r>
            <w:r w:rsidRPr="00067E4C">
              <w:rPr>
                <w:rFonts w:ascii="Gisha" w:hAnsi="Gisha" w:cs="Gisha" w:hint="cs"/>
              </w:rPr>
              <w:t xml:space="preserve"> first aid trained staff are met in light of reduced / changed staffing levels </w:t>
            </w:r>
          </w:p>
        </w:tc>
      </w:tr>
    </w:tbl>
    <w:p w14:paraId="418D9939" w14:textId="77777777" w:rsidR="00521676" w:rsidRPr="00067E4C" w:rsidRDefault="00521676">
      <w:pPr>
        <w:rPr>
          <w:rFonts w:ascii="Gisha" w:hAnsi="Gisha" w:cs="Gisha"/>
        </w:rPr>
      </w:pPr>
    </w:p>
    <w:p w14:paraId="7867C28E" w14:textId="30A54ED9" w:rsidR="00521676" w:rsidRPr="007A76D7" w:rsidRDefault="00521676">
      <w:pPr>
        <w:rPr>
          <w:rFonts w:ascii="Gisha" w:hAnsi="Gisha" w:cs="Gisha"/>
          <w:b/>
          <w:bCs/>
          <w:sz w:val="28"/>
          <w:szCs w:val="28"/>
        </w:rPr>
      </w:pPr>
      <w:r w:rsidRPr="007A76D7">
        <w:rPr>
          <w:rFonts w:ascii="Gisha" w:hAnsi="Gisha" w:cs="Gisha" w:hint="cs"/>
          <w:b/>
          <w:bCs/>
          <w:sz w:val="28"/>
          <w:szCs w:val="28"/>
        </w:rPr>
        <w:t xml:space="preserve">Reception </w:t>
      </w:r>
      <w:r w:rsidR="005A3F92" w:rsidRPr="007A76D7">
        <w:rPr>
          <w:rFonts w:ascii="Gisha" w:hAnsi="Gisha" w:cs="Gisha" w:hint="cs"/>
          <w:b/>
          <w:bCs/>
          <w:sz w:val="28"/>
          <w:szCs w:val="28"/>
        </w:rPr>
        <w:t xml:space="preserve">/ General Salon / </w:t>
      </w:r>
      <w:r w:rsidR="0063105B" w:rsidRPr="007A76D7">
        <w:rPr>
          <w:rFonts w:ascii="Gisha" w:hAnsi="Gisha" w:cs="Gisha"/>
          <w:b/>
          <w:bCs/>
          <w:sz w:val="28"/>
          <w:szCs w:val="28"/>
        </w:rPr>
        <w:t>Workstations</w:t>
      </w:r>
      <w:r w:rsidR="005A3F92" w:rsidRPr="007A76D7">
        <w:rPr>
          <w:rFonts w:ascii="Gisha" w:hAnsi="Gisha" w:cs="Gisha" w:hint="cs"/>
          <w:b/>
          <w:bCs/>
          <w:sz w:val="28"/>
          <w:szCs w:val="28"/>
        </w:rPr>
        <w:t xml:space="preserve"> </w:t>
      </w:r>
    </w:p>
    <w:tbl>
      <w:tblPr>
        <w:tblStyle w:val="TableGrid"/>
        <w:tblW w:w="0" w:type="auto"/>
        <w:tblLook w:val="04A0" w:firstRow="1" w:lastRow="0" w:firstColumn="1" w:lastColumn="0" w:noHBand="0" w:noVBand="1"/>
      </w:tblPr>
      <w:tblGrid>
        <w:gridCol w:w="2324"/>
        <w:gridCol w:w="2325"/>
        <w:gridCol w:w="2325"/>
        <w:gridCol w:w="6913"/>
      </w:tblGrid>
      <w:tr w:rsidR="00521676" w:rsidRPr="00067E4C" w14:paraId="32C0BEE2" w14:textId="77777777" w:rsidTr="00521676">
        <w:tc>
          <w:tcPr>
            <w:tcW w:w="2324" w:type="dxa"/>
          </w:tcPr>
          <w:p w14:paraId="6E705845" w14:textId="77777777" w:rsidR="00521676" w:rsidRPr="00067E4C" w:rsidRDefault="00521676" w:rsidP="00E062FB">
            <w:pPr>
              <w:rPr>
                <w:rFonts w:ascii="Gisha" w:hAnsi="Gisha" w:cs="Gisha"/>
                <w:b/>
                <w:bCs/>
              </w:rPr>
            </w:pPr>
            <w:r w:rsidRPr="00067E4C">
              <w:rPr>
                <w:rFonts w:ascii="Gisha" w:hAnsi="Gisha" w:cs="Gisha" w:hint="cs"/>
                <w:b/>
                <w:bCs/>
              </w:rPr>
              <w:t xml:space="preserve">What is the Risk </w:t>
            </w:r>
          </w:p>
        </w:tc>
        <w:tc>
          <w:tcPr>
            <w:tcW w:w="2325" w:type="dxa"/>
          </w:tcPr>
          <w:p w14:paraId="66F75363" w14:textId="5448E5C8" w:rsidR="00521676" w:rsidRPr="00067E4C" w:rsidRDefault="00521676" w:rsidP="00E062FB">
            <w:pPr>
              <w:rPr>
                <w:rFonts w:ascii="Gisha" w:hAnsi="Gisha" w:cs="Gisha"/>
                <w:b/>
                <w:bCs/>
              </w:rPr>
            </w:pPr>
            <w:r w:rsidRPr="00067E4C">
              <w:rPr>
                <w:rFonts w:ascii="Gisha" w:hAnsi="Gisha" w:cs="Gisha" w:hint="cs"/>
                <w:b/>
                <w:bCs/>
              </w:rPr>
              <w:t>Who</w:t>
            </w:r>
            <w:r w:rsidR="0063105B">
              <w:rPr>
                <w:rFonts w:ascii="Gisha" w:hAnsi="Gisha" w:cs="Gisha"/>
                <w:b/>
                <w:bCs/>
              </w:rPr>
              <w:t xml:space="preserve"> i</w:t>
            </w:r>
            <w:r w:rsidRPr="00067E4C">
              <w:rPr>
                <w:rFonts w:ascii="Gisha" w:hAnsi="Gisha" w:cs="Gisha" w:hint="cs"/>
                <w:b/>
                <w:bCs/>
              </w:rPr>
              <w:t>s at Risk</w:t>
            </w:r>
          </w:p>
        </w:tc>
        <w:tc>
          <w:tcPr>
            <w:tcW w:w="2325" w:type="dxa"/>
          </w:tcPr>
          <w:p w14:paraId="3946F4C7" w14:textId="28C5F0DD" w:rsidR="00521676" w:rsidRPr="00067E4C" w:rsidRDefault="00521676" w:rsidP="00E062FB">
            <w:pPr>
              <w:rPr>
                <w:rFonts w:ascii="Gisha" w:hAnsi="Gisha" w:cs="Gisha"/>
                <w:b/>
                <w:bCs/>
              </w:rPr>
            </w:pPr>
            <w:r w:rsidRPr="00067E4C">
              <w:rPr>
                <w:rFonts w:ascii="Gisha" w:hAnsi="Gisha" w:cs="Gisha" w:hint="cs"/>
                <w:b/>
                <w:bCs/>
              </w:rPr>
              <w:t xml:space="preserve">How great is the Risk </w:t>
            </w:r>
            <w:r w:rsidR="00316AC8" w:rsidRPr="00067E4C">
              <w:rPr>
                <w:rFonts w:ascii="Gisha" w:hAnsi="Gisha" w:cs="Gisha" w:hint="cs"/>
                <w:b/>
                <w:bCs/>
              </w:rPr>
              <w:t>(1 low, 5 high)</w:t>
            </w:r>
          </w:p>
        </w:tc>
        <w:tc>
          <w:tcPr>
            <w:tcW w:w="6913" w:type="dxa"/>
          </w:tcPr>
          <w:p w14:paraId="72293AC6" w14:textId="77777777" w:rsidR="00521676" w:rsidRPr="00067E4C" w:rsidRDefault="00521676" w:rsidP="00E062FB">
            <w:pPr>
              <w:rPr>
                <w:rFonts w:ascii="Gisha" w:hAnsi="Gisha" w:cs="Gisha"/>
                <w:b/>
                <w:bCs/>
              </w:rPr>
            </w:pPr>
            <w:r w:rsidRPr="00067E4C">
              <w:rPr>
                <w:rFonts w:ascii="Gisha" w:hAnsi="Gisha" w:cs="Gisha" w:hint="cs"/>
                <w:b/>
                <w:bCs/>
              </w:rPr>
              <w:t xml:space="preserve">What action do you need to take </w:t>
            </w:r>
          </w:p>
        </w:tc>
      </w:tr>
      <w:tr w:rsidR="00521676" w:rsidRPr="00067E4C" w14:paraId="3200FE05" w14:textId="77777777" w:rsidTr="00521676">
        <w:tc>
          <w:tcPr>
            <w:tcW w:w="2324" w:type="dxa"/>
          </w:tcPr>
          <w:p w14:paraId="4FA9F259" w14:textId="014A47A5" w:rsidR="00521676" w:rsidRPr="00067E4C" w:rsidRDefault="005A3F92" w:rsidP="00E062FB">
            <w:pPr>
              <w:rPr>
                <w:rFonts w:ascii="Gisha" w:hAnsi="Gisha" w:cs="Gisha"/>
              </w:rPr>
            </w:pPr>
            <w:r w:rsidRPr="00067E4C">
              <w:rPr>
                <w:rFonts w:ascii="Gisha" w:hAnsi="Gisha" w:cs="Gisha" w:hint="cs"/>
              </w:rPr>
              <w:t>Staff con</w:t>
            </w:r>
            <w:r w:rsidR="00D13FE7" w:rsidRPr="00067E4C">
              <w:rPr>
                <w:rFonts w:ascii="Gisha" w:hAnsi="Gisha" w:cs="Gisha" w:hint="cs"/>
              </w:rPr>
              <w:t>t</w:t>
            </w:r>
            <w:r w:rsidRPr="00067E4C">
              <w:rPr>
                <w:rFonts w:ascii="Gisha" w:hAnsi="Gisha" w:cs="Gisha" w:hint="cs"/>
              </w:rPr>
              <w:t>acting C</w:t>
            </w:r>
            <w:r w:rsidR="0063105B">
              <w:rPr>
                <w:rFonts w:ascii="Gisha" w:hAnsi="Gisha" w:cs="Gisha"/>
              </w:rPr>
              <w:t>OVID-</w:t>
            </w:r>
            <w:r w:rsidRPr="00067E4C">
              <w:rPr>
                <w:rFonts w:ascii="Gisha" w:hAnsi="Gisha" w:cs="Gisha" w:hint="cs"/>
              </w:rPr>
              <w:t>19 from a client / visitor</w:t>
            </w:r>
          </w:p>
        </w:tc>
        <w:tc>
          <w:tcPr>
            <w:tcW w:w="2325" w:type="dxa"/>
          </w:tcPr>
          <w:p w14:paraId="45C30E2F" w14:textId="25E68043" w:rsidR="00521676" w:rsidRPr="00067E4C" w:rsidRDefault="00D13FE7" w:rsidP="00E062FB">
            <w:pPr>
              <w:rPr>
                <w:rFonts w:ascii="Gisha" w:hAnsi="Gisha" w:cs="Gisha"/>
              </w:rPr>
            </w:pPr>
            <w:r w:rsidRPr="00067E4C">
              <w:rPr>
                <w:rFonts w:ascii="Gisha" w:hAnsi="Gisha" w:cs="Gisha" w:hint="cs"/>
              </w:rPr>
              <w:t>All staff</w:t>
            </w:r>
          </w:p>
        </w:tc>
        <w:tc>
          <w:tcPr>
            <w:tcW w:w="2325" w:type="dxa"/>
          </w:tcPr>
          <w:p w14:paraId="6703F059" w14:textId="5869AFC1" w:rsidR="00521676" w:rsidRPr="00067E4C" w:rsidRDefault="00D13FE7" w:rsidP="00E062FB">
            <w:pPr>
              <w:rPr>
                <w:rFonts w:ascii="Gisha" w:hAnsi="Gisha" w:cs="Gisha"/>
              </w:rPr>
            </w:pPr>
            <w:r w:rsidRPr="00067E4C">
              <w:rPr>
                <w:rFonts w:ascii="Gisha" w:hAnsi="Gisha" w:cs="Gisha" w:hint="cs"/>
              </w:rPr>
              <w:t>3</w:t>
            </w:r>
          </w:p>
        </w:tc>
        <w:tc>
          <w:tcPr>
            <w:tcW w:w="6913" w:type="dxa"/>
          </w:tcPr>
          <w:p w14:paraId="4584F679" w14:textId="34606825" w:rsidR="005A3F92" w:rsidRPr="00067E4C" w:rsidRDefault="005A3F92" w:rsidP="00D03839">
            <w:pPr>
              <w:pStyle w:val="ListParagraph"/>
              <w:numPr>
                <w:ilvl w:val="0"/>
                <w:numId w:val="1"/>
              </w:numPr>
              <w:rPr>
                <w:rFonts w:ascii="Gisha" w:hAnsi="Gisha" w:cs="Gisha"/>
              </w:rPr>
            </w:pPr>
            <w:r w:rsidRPr="00067E4C">
              <w:rPr>
                <w:rFonts w:ascii="Gisha" w:hAnsi="Gisha" w:cs="Gisha" w:hint="cs"/>
              </w:rPr>
              <w:t xml:space="preserve">Government guidance followed to restrict infection </w:t>
            </w:r>
            <w:r w:rsidR="0063105B" w:rsidRPr="00067E4C">
              <w:rPr>
                <w:rFonts w:ascii="Gisha" w:hAnsi="Gisha" w:cs="Gisha"/>
              </w:rPr>
              <w:t>e.g.</w:t>
            </w:r>
            <w:r w:rsidRPr="00067E4C">
              <w:rPr>
                <w:rFonts w:ascii="Gisha" w:hAnsi="Gisha" w:cs="Gisha" w:hint="cs"/>
              </w:rPr>
              <w:t xml:space="preserve"> hand washing for 20 seconds </w:t>
            </w:r>
          </w:p>
          <w:p w14:paraId="37A4E2E1" w14:textId="250ED819" w:rsidR="00521676" w:rsidRPr="00067E4C" w:rsidRDefault="00D13FE7" w:rsidP="00D03839">
            <w:pPr>
              <w:pStyle w:val="ListParagraph"/>
              <w:numPr>
                <w:ilvl w:val="0"/>
                <w:numId w:val="1"/>
              </w:numPr>
              <w:rPr>
                <w:rFonts w:ascii="Gisha" w:hAnsi="Gisha" w:cs="Gisha"/>
              </w:rPr>
            </w:pPr>
            <w:r w:rsidRPr="00067E4C">
              <w:rPr>
                <w:rFonts w:ascii="Gisha" w:hAnsi="Gisha" w:cs="Gisha" w:hint="cs"/>
              </w:rPr>
              <w:t xml:space="preserve">Consider staffing requirements / duties to minimise the number of individuals who are in contact with each client </w:t>
            </w:r>
          </w:p>
          <w:p w14:paraId="7C0A1A51" w14:textId="2BF094A6" w:rsidR="00D13FE7" w:rsidRPr="00067E4C" w:rsidRDefault="00D13FE7" w:rsidP="00D03839">
            <w:pPr>
              <w:pStyle w:val="ListParagraph"/>
              <w:numPr>
                <w:ilvl w:val="0"/>
                <w:numId w:val="1"/>
              </w:numPr>
              <w:rPr>
                <w:rFonts w:ascii="Gisha" w:hAnsi="Gisha" w:cs="Gisha"/>
              </w:rPr>
            </w:pPr>
            <w:r w:rsidRPr="00067E4C">
              <w:rPr>
                <w:rFonts w:ascii="Gisha" w:hAnsi="Gisha" w:cs="Gisha" w:hint="cs"/>
              </w:rPr>
              <w:t xml:space="preserve">Online consultations </w:t>
            </w:r>
          </w:p>
          <w:p w14:paraId="05C803B5" w14:textId="2033A29C" w:rsidR="005A3F92" w:rsidRPr="00067E4C" w:rsidRDefault="005A3F92" w:rsidP="00D03839">
            <w:pPr>
              <w:pStyle w:val="ListParagraph"/>
              <w:numPr>
                <w:ilvl w:val="0"/>
                <w:numId w:val="1"/>
              </w:numPr>
              <w:rPr>
                <w:rFonts w:ascii="Gisha" w:hAnsi="Gisha" w:cs="Gisha"/>
              </w:rPr>
            </w:pPr>
            <w:r w:rsidRPr="00067E4C">
              <w:rPr>
                <w:rFonts w:ascii="Gisha" w:hAnsi="Gisha" w:cs="Gisha" w:hint="cs"/>
              </w:rPr>
              <w:t>C</w:t>
            </w:r>
            <w:r w:rsidR="0063105B">
              <w:rPr>
                <w:rFonts w:ascii="Gisha" w:hAnsi="Gisha" w:cs="Gisha"/>
              </w:rPr>
              <w:t>OVID</w:t>
            </w:r>
            <w:r w:rsidRPr="00067E4C">
              <w:rPr>
                <w:rFonts w:ascii="Gisha" w:hAnsi="Gisha" w:cs="Gisha" w:hint="cs"/>
              </w:rPr>
              <w:t xml:space="preserve">-19 symptoms questions asked as initial part of consultation </w:t>
            </w:r>
            <w:r w:rsidR="003E0C35">
              <w:rPr>
                <w:rFonts w:ascii="Gisha" w:hAnsi="Gisha" w:cs="Gisha"/>
              </w:rPr>
              <w:t>including temperature check of clients</w:t>
            </w:r>
          </w:p>
          <w:p w14:paraId="05586F98" w14:textId="55EE3C1A" w:rsidR="00D13FE7" w:rsidRPr="00067E4C" w:rsidRDefault="00D13FE7" w:rsidP="00D03839">
            <w:pPr>
              <w:pStyle w:val="ListParagraph"/>
              <w:numPr>
                <w:ilvl w:val="0"/>
                <w:numId w:val="1"/>
              </w:numPr>
              <w:rPr>
                <w:rFonts w:ascii="Gisha" w:hAnsi="Gisha" w:cs="Gisha"/>
              </w:rPr>
            </w:pPr>
            <w:r w:rsidRPr="00067E4C">
              <w:rPr>
                <w:rFonts w:ascii="Gisha" w:hAnsi="Gisha" w:cs="Gisha" w:hint="cs"/>
              </w:rPr>
              <w:t>Clients informed in advance of their appointment the changes that have been put in place (</w:t>
            </w:r>
            <w:r w:rsidR="0063105B" w:rsidRPr="00067E4C">
              <w:rPr>
                <w:rFonts w:ascii="Gisha" w:hAnsi="Gisha" w:cs="Gisha"/>
              </w:rPr>
              <w:t>e.g.</w:t>
            </w:r>
            <w:r w:rsidRPr="00067E4C">
              <w:rPr>
                <w:rFonts w:ascii="Gisha" w:hAnsi="Gisha" w:cs="Gisha" w:hint="cs"/>
              </w:rPr>
              <w:t xml:space="preserve"> no waiting</w:t>
            </w:r>
            <w:r w:rsidR="003E0C35">
              <w:rPr>
                <w:rFonts w:ascii="Gisha" w:hAnsi="Gisha" w:cs="Gisha"/>
              </w:rPr>
              <w:t>, entrance changed etc.)</w:t>
            </w:r>
          </w:p>
          <w:p w14:paraId="7CAFDE41" w14:textId="114B75C2" w:rsidR="00D13FE7" w:rsidRDefault="00D13FE7" w:rsidP="00D03839">
            <w:pPr>
              <w:pStyle w:val="ListParagraph"/>
              <w:numPr>
                <w:ilvl w:val="0"/>
                <w:numId w:val="1"/>
              </w:numPr>
              <w:rPr>
                <w:rFonts w:ascii="Gisha" w:hAnsi="Gisha" w:cs="Gisha"/>
              </w:rPr>
            </w:pPr>
            <w:r w:rsidRPr="00067E4C">
              <w:rPr>
                <w:rFonts w:ascii="Gisha" w:hAnsi="Gisha" w:cs="Gisha" w:hint="cs"/>
              </w:rPr>
              <w:t xml:space="preserve">Waiting area closed / removed </w:t>
            </w:r>
          </w:p>
          <w:p w14:paraId="16F13CD7" w14:textId="4B5703D1" w:rsidR="003E0C35" w:rsidRPr="003E0C35" w:rsidRDefault="003E0C35" w:rsidP="00D03839">
            <w:pPr>
              <w:pStyle w:val="ListParagraph"/>
              <w:numPr>
                <w:ilvl w:val="0"/>
                <w:numId w:val="1"/>
              </w:numPr>
              <w:rPr>
                <w:rFonts w:ascii="Gisha" w:hAnsi="Gisha" w:cs="Gisha"/>
                <w:lang w:val="nb-NO"/>
              </w:rPr>
            </w:pPr>
            <w:r w:rsidRPr="003E0C35">
              <w:rPr>
                <w:rFonts w:ascii="Gisha" w:hAnsi="Gisha" w:cs="Gisha"/>
                <w:lang w:val="nb-NO"/>
              </w:rPr>
              <w:t xml:space="preserve">Hand sanitiser </w:t>
            </w:r>
            <w:proofErr w:type="spellStart"/>
            <w:r w:rsidRPr="003E0C35">
              <w:rPr>
                <w:rFonts w:ascii="Gisha" w:hAnsi="Gisha" w:cs="Gisha"/>
                <w:lang w:val="nb-NO"/>
              </w:rPr>
              <w:t>available</w:t>
            </w:r>
            <w:proofErr w:type="spellEnd"/>
            <w:r w:rsidRPr="003E0C35">
              <w:rPr>
                <w:rFonts w:ascii="Gisha" w:hAnsi="Gisha" w:cs="Gisha"/>
                <w:lang w:val="nb-NO"/>
              </w:rPr>
              <w:t xml:space="preserve"> at </w:t>
            </w:r>
            <w:proofErr w:type="spellStart"/>
            <w:r w:rsidRPr="003E0C35">
              <w:rPr>
                <w:rFonts w:ascii="Gisha" w:hAnsi="Gisha" w:cs="Gisha"/>
                <w:lang w:val="nb-NO"/>
              </w:rPr>
              <w:t>entran</w:t>
            </w:r>
            <w:r>
              <w:rPr>
                <w:rFonts w:ascii="Gisha" w:hAnsi="Gisha" w:cs="Gisha"/>
                <w:lang w:val="nb-NO"/>
              </w:rPr>
              <w:t>ce</w:t>
            </w:r>
            <w:proofErr w:type="spellEnd"/>
          </w:p>
          <w:p w14:paraId="3E8D5B65" w14:textId="5F93484E" w:rsidR="005A3F92" w:rsidRPr="003E0C35" w:rsidRDefault="00D13FE7" w:rsidP="003E0C35">
            <w:pPr>
              <w:pStyle w:val="ListParagraph"/>
              <w:numPr>
                <w:ilvl w:val="0"/>
                <w:numId w:val="1"/>
              </w:numPr>
              <w:rPr>
                <w:rFonts w:ascii="Gisha" w:hAnsi="Gisha" w:cs="Gisha"/>
              </w:rPr>
            </w:pPr>
            <w:r w:rsidRPr="00067E4C">
              <w:rPr>
                <w:rFonts w:ascii="Gisha" w:hAnsi="Gisha" w:cs="Gisha" w:hint="cs"/>
              </w:rPr>
              <w:t xml:space="preserve">Signs displayed with relevant instructions </w:t>
            </w:r>
          </w:p>
          <w:p w14:paraId="417873C8" w14:textId="180B8E81" w:rsidR="005A3F92" w:rsidRPr="00067E4C" w:rsidRDefault="005A3F92" w:rsidP="00D03839">
            <w:pPr>
              <w:pStyle w:val="ListParagraph"/>
              <w:numPr>
                <w:ilvl w:val="0"/>
                <w:numId w:val="1"/>
              </w:numPr>
              <w:rPr>
                <w:rFonts w:ascii="Gisha" w:hAnsi="Gisha" w:cs="Gisha"/>
              </w:rPr>
            </w:pPr>
            <w:r w:rsidRPr="00067E4C">
              <w:rPr>
                <w:rFonts w:ascii="Gisha" w:hAnsi="Gisha" w:cs="Gisha" w:hint="cs"/>
              </w:rPr>
              <w:t xml:space="preserve">Staff required to wear specified PPE where appropriate </w:t>
            </w:r>
            <w:r w:rsidR="003E0C35">
              <w:rPr>
                <w:rFonts w:ascii="Gisha" w:hAnsi="Gisha" w:cs="Gisha"/>
              </w:rPr>
              <w:t>(including clear face visor)</w:t>
            </w:r>
          </w:p>
          <w:p w14:paraId="1451DD19" w14:textId="288EA6E4" w:rsidR="00D03839" w:rsidRDefault="00D03839" w:rsidP="00D03839">
            <w:pPr>
              <w:pStyle w:val="ListParagraph"/>
              <w:numPr>
                <w:ilvl w:val="0"/>
                <w:numId w:val="1"/>
              </w:numPr>
              <w:rPr>
                <w:rFonts w:ascii="Gisha" w:hAnsi="Gisha" w:cs="Gisha"/>
              </w:rPr>
            </w:pPr>
            <w:r w:rsidRPr="00067E4C">
              <w:rPr>
                <w:rFonts w:ascii="Gisha" w:hAnsi="Gisha" w:cs="Gisha" w:hint="cs"/>
              </w:rPr>
              <w:t xml:space="preserve">Client required to wear specified PPE where appropriate </w:t>
            </w:r>
          </w:p>
          <w:p w14:paraId="03A52FD4" w14:textId="0D9A0835" w:rsidR="003E0C35" w:rsidRPr="00067E4C" w:rsidRDefault="003E0C35" w:rsidP="00D03839">
            <w:pPr>
              <w:pStyle w:val="ListParagraph"/>
              <w:numPr>
                <w:ilvl w:val="0"/>
                <w:numId w:val="1"/>
              </w:numPr>
              <w:rPr>
                <w:rFonts w:ascii="Gisha" w:hAnsi="Gisha" w:cs="Gisha"/>
              </w:rPr>
            </w:pPr>
            <w:r>
              <w:rPr>
                <w:rFonts w:ascii="Gisha" w:hAnsi="Gisha" w:cs="Gisha"/>
              </w:rPr>
              <w:t>Masks available to clients</w:t>
            </w:r>
          </w:p>
          <w:p w14:paraId="3B98D984" w14:textId="77777777" w:rsidR="005A3F92" w:rsidRPr="00067E4C" w:rsidRDefault="005A3F92" w:rsidP="00D03839">
            <w:pPr>
              <w:pStyle w:val="ListParagraph"/>
              <w:numPr>
                <w:ilvl w:val="0"/>
                <w:numId w:val="1"/>
              </w:numPr>
              <w:rPr>
                <w:rFonts w:ascii="Gisha" w:hAnsi="Gisha" w:cs="Gisha"/>
              </w:rPr>
            </w:pPr>
            <w:r w:rsidRPr="00067E4C">
              <w:rPr>
                <w:rFonts w:ascii="Gisha" w:hAnsi="Gisha" w:cs="Gisha" w:hint="cs"/>
              </w:rPr>
              <w:lastRenderedPageBreak/>
              <w:t>Enhanced cleaning of all areas between clients and at end of day</w:t>
            </w:r>
          </w:p>
          <w:p w14:paraId="1D2866EB" w14:textId="72EDA10A" w:rsidR="00D03839" w:rsidRPr="003E0C35" w:rsidRDefault="00D03839" w:rsidP="003E0C35">
            <w:pPr>
              <w:pStyle w:val="ListParagraph"/>
              <w:numPr>
                <w:ilvl w:val="0"/>
                <w:numId w:val="1"/>
              </w:numPr>
              <w:rPr>
                <w:rFonts w:ascii="Gisha" w:hAnsi="Gisha" w:cs="Gisha"/>
              </w:rPr>
            </w:pPr>
            <w:r w:rsidRPr="00067E4C">
              <w:rPr>
                <w:rFonts w:ascii="Gisha" w:hAnsi="Gisha" w:cs="Gisha" w:hint="cs"/>
              </w:rPr>
              <w:t xml:space="preserve">Toilets </w:t>
            </w:r>
            <w:r w:rsidR="003E0C35">
              <w:rPr>
                <w:rFonts w:ascii="Gisha" w:hAnsi="Gisha" w:cs="Gisha"/>
              </w:rPr>
              <w:t>out of use to clients</w:t>
            </w:r>
          </w:p>
        </w:tc>
      </w:tr>
      <w:tr w:rsidR="003E0C35" w:rsidRPr="00067E4C" w14:paraId="2E4F7A65" w14:textId="77777777" w:rsidTr="00521676">
        <w:tc>
          <w:tcPr>
            <w:tcW w:w="2324" w:type="dxa"/>
          </w:tcPr>
          <w:p w14:paraId="7031AEB5" w14:textId="5362CCE0" w:rsidR="003E0C35" w:rsidRPr="00067E4C" w:rsidRDefault="003E0C35" w:rsidP="003E0C35">
            <w:pPr>
              <w:rPr>
                <w:rFonts w:ascii="Gisha" w:hAnsi="Gisha" w:cs="Gisha"/>
              </w:rPr>
            </w:pPr>
            <w:r w:rsidRPr="00067E4C">
              <w:rPr>
                <w:rFonts w:ascii="Gisha" w:hAnsi="Gisha" w:cs="Gisha" w:hint="cs"/>
              </w:rPr>
              <w:lastRenderedPageBreak/>
              <w:t>Client / visitor contacting C</w:t>
            </w:r>
            <w:r>
              <w:rPr>
                <w:rFonts w:ascii="Gisha" w:hAnsi="Gisha" w:cs="Gisha"/>
              </w:rPr>
              <w:t>OVID-</w:t>
            </w:r>
            <w:r w:rsidRPr="00067E4C">
              <w:rPr>
                <w:rFonts w:ascii="Gisha" w:hAnsi="Gisha" w:cs="Gisha" w:hint="cs"/>
              </w:rPr>
              <w:t xml:space="preserve">19 from a member of staff </w:t>
            </w:r>
          </w:p>
        </w:tc>
        <w:tc>
          <w:tcPr>
            <w:tcW w:w="2325" w:type="dxa"/>
          </w:tcPr>
          <w:p w14:paraId="3D083DFB" w14:textId="59A1E234" w:rsidR="003E0C35" w:rsidRPr="00067E4C" w:rsidRDefault="003E0C35" w:rsidP="003E0C35">
            <w:pPr>
              <w:rPr>
                <w:rFonts w:ascii="Gisha" w:hAnsi="Gisha" w:cs="Gisha"/>
              </w:rPr>
            </w:pPr>
            <w:r w:rsidRPr="00067E4C">
              <w:rPr>
                <w:rFonts w:ascii="Gisha" w:hAnsi="Gisha" w:cs="Gisha" w:hint="cs"/>
              </w:rPr>
              <w:t xml:space="preserve">All clients / visitors </w:t>
            </w:r>
          </w:p>
        </w:tc>
        <w:tc>
          <w:tcPr>
            <w:tcW w:w="2325" w:type="dxa"/>
          </w:tcPr>
          <w:p w14:paraId="003E9324" w14:textId="6B22EB81" w:rsidR="003E0C35" w:rsidRPr="00067E4C" w:rsidRDefault="003E0C35" w:rsidP="003E0C35">
            <w:pPr>
              <w:rPr>
                <w:rFonts w:ascii="Gisha" w:hAnsi="Gisha" w:cs="Gisha"/>
              </w:rPr>
            </w:pPr>
            <w:r w:rsidRPr="00067E4C">
              <w:rPr>
                <w:rFonts w:ascii="Gisha" w:hAnsi="Gisha" w:cs="Gisha" w:hint="cs"/>
              </w:rPr>
              <w:t>3</w:t>
            </w:r>
          </w:p>
        </w:tc>
        <w:tc>
          <w:tcPr>
            <w:tcW w:w="6913" w:type="dxa"/>
          </w:tcPr>
          <w:p w14:paraId="5DB6D99B"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 xml:space="preserve">Government guidance followed to restrict infection </w:t>
            </w:r>
            <w:r w:rsidRPr="00067E4C">
              <w:rPr>
                <w:rFonts w:ascii="Gisha" w:hAnsi="Gisha" w:cs="Gisha"/>
              </w:rPr>
              <w:t>e.g.</w:t>
            </w:r>
            <w:r w:rsidRPr="00067E4C">
              <w:rPr>
                <w:rFonts w:ascii="Gisha" w:hAnsi="Gisha" w:cs="Gisha" w:hint="cs"/>
              </w:rPr>
              <w:t xml:space="preserve"> hand washing for 20 seconds </w:t>
            </w:r>
          </w:p>
          <w:p w14:paraId="4AC70578"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 xml:space="preserve">Consider staffing requirements / duties to minimise the number of individuals who are in contact with each client </w:t>
            </w:r>
          </w:p>
          <w:p w14:paraId="5029B797"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 xml:space="preserve">Online consultations </w:t>
            </w:r>
          </w:p>
          <w:p w14:paraId="6B750461"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C</w:t>
            </w:r>
            <w:r>
              <w:rPr>
                <w:rFonts w:ascii="Gisha" w:hAnsi="Gisha" w:cs="Gisha"/>
              </w:rPr>
              <w:t>OVID</w:t>
            </w:r>
            <w:r w:rsidRPr="00067E4C">
              <w:rPr>
                <w:rFonts w:ascii="Gisha" w:hAnsi="Gisha" w:cs="Gisha" w:hint="cs"/>
              </w:rPr>
              <w:t xml:space="preserve">-19 symptoms questions asked as initial part of consultation </w:t>
            </w:r>
            <w:r>
              <w:rPr>
                <w:rFonts w:ascii="Gisha" w:hAnsi="Gisha" w:cs="Gisha"/>
              </w:rPr>
              <w:t>including temperature check of clients</w:t>
            </w:r>
          </w:p>
          <w:p w14:paraId="0335E5FE"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Clients informed in advance of their appointment the changes that have been put in place (</w:t>
            </w:r>
            <w:r w:rsidRPr="00067E4C">
              <w:rPr>
                <w:rFonts w:ascii="Gisha" w:hAnsi="Gisha" w:cs="Gisha"/>
              </w:rPr>
              <w:t>e.g.</w:t>
            </w:r>
            <w:r w:rsidRPr="00067E4C">
              <w:rPr>
                <w:rFonts w:ascii="Gisha" w:hAnsi="Gisha" w:cs="Gisha" w:hint="cs"/>
              </w:rPr>
              <w:t xml:space="preserve"> no waiting</w:t>
            </w:r>
            <w:r>
              <w:rPr>
                <w:rFonts w:ascii="Gisha" w:hAnsi="Gisha" w:cs="Gisha"/>
              </w:rPr>
              <w:t>, entrance changed etc.)</w:t>
            </w:r>
          </w:p>
          <w:p w14:paraId="45C4F25A" w14:textId="77777777" w:rsidR="003E0C35" w:rsidRDefault="003E0C35" w:rsidP="003E0C35">
            <w:pPr>
              <w:pStyle w:val="ListParagraph"/>
              <w:numPr>
                <w:ilvl w:val="0"/>
                <w:numId w:val="1"/>
              </w:numPr>
              <w:rPr>
                <w:rFonts w:ascii="Gisha" w:hAnsi="Gisha" w:cs="Gisha"/>
              </w:rPr>
            </w:pPr>
            <w:r w:rsidRPr="00067E4C">
              <w:rPr>
                <w:rFonts w:ascii="Gisha" w:hAnsi="Gisha" w:cs="Gisha" w:hint="cs"/>
              </w:rPr>
              <w:t xml:space="preserve">Waiting area closed / removed </w:t>
            </w:r>
          </w:p>
          <w:p w14:paraId="2F923F90" w14:textId="77777777" w:rsidR="003E0C35" w:rsidRPr="003E0C35" w:rsidRDefault="003E0C35" w:rsidP="003E0C35">
            <w:pPr>
              <w:pStyle w:val="ListParagraph"/>
              <w:numPr>
                <w:ilvl w:val="0"/>
                <w:numId w:val="1"/>
              </w:numPr>
              <w:rPr>
                <w:rFonts w:ascii="Gisha" w:hAnsi="Gisha" w:cs="Gisha"/>
                <w:lang w:val="nb-NO"/>
              </w:rPr>
            </w:pPr>
            <w:r w:rsidRPr="003E0C35">
              <w:rPr>
                <w:rFonts w:ascii="Gisha" w:hAnsi="Gisha" w:cs="Gisha"/>
                <w:lang w:val="nb-NO"/>
              </w:rPr>
              <w:t xml:space="preserve">Hand sanitiser </w:t>
            </w:r>
            <w:proofErr w:type="spellStart"/>
            <w:r w:rsidRPr="003E0C35">
              <w:rPr>
                <w:rFonts w:ascii="Gisha" w:hAnsi="Gisha" w:cs="Gisha"/>
                <w:lang w:val="nb-NO"/>
              </w:rPr>
              <w:t>available</w:t>
            </w:r>
            <w:proofErr w:type="spellEnd"/>
            <w:r w:rsidRPr="003E0C35">
              <w:rPr>
                <w:rFonts w:ascii="Gisha" w:hAnsi="Gisha" w:cs="Gisha"/>
                <w:lang w:val="nb-NO"/>
              </w:rPr>
              <w:t xml:space="preserve"> at </w:t>
            </w:r>
            <w:proofErr w:type="spellStart"/>
            <w:r w:rsidRPr="003E0C35">
              <w:rPr>
                <w:rFonts w:ascii="Gisha" w:hAnsi="Gisha" w:cs="Gisha"/>
                <w:lang w:val="nb-NO"/>
              </w:rPr>
              <w:t>entran</w:t>
            </w:r>
            <w:r>
              <w:rPr>
                <w:rFonts w:ascii="Gisha" w:hAnsi="Gisha" w:cs="Gisha"/>
                <w:lang w:val="nb-NO"/>
              </w:rPr>
              <w:t>ce</w:t>
            </w:r>
            <w:proofErr w:type="spellEnd"/>
          </w:p>
          <w:p w14:paraId="189D5221" w14:textId="77777777" w:rsidR="003E0C35" w:rsidRPr="003E0C35" w:rsidRDefault="003E0C35" w:rsidP="003E0C35">
            <w:pPr>
              <w:pStyle w:val="ListParagraph"/>
              <w:numPr>
                <w:ilvl w:val="0"/>
                <w:numId w:val="1"/>
              </w:numPr>
              <w:rPr>
                <w:rFonts w:ascii="Gisha" w:hAnsi="Gisha" w:cs="Gisha"/>
              </w:rPr>
            </w:pPr>
            <w:r w:rsidRPr="00067E4C">
              <w:rPr>
                <w:rFonts w:ascii="Gisha" w:hAnsi="Gisha" w:cs="Gisha" w:hint="cs"/>
              </w:rPr>
              <w:t xml:space="preserve">Signs displayed with relevant instructions </w:t>
            </w:r>
          </w:p>
          <w:p w14:paraId="66647528"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 xml:space="preserve">Staff required to wear specified PPE where appropriate </w:t>
            </w:r>
            <w:r>
              <w:rPr>
                <w:rFonts w:ascii="Gisha" w:hAnsi="Gisha" w:cs="Gisha"/>
              </w:rPr>
              <w:t>(including clear face visor)</w:t>
            </w:r>
          </w:p>
          <w:p w14:paraId="36EF7013" w14:textId="77777777" w:rsidR="003E0C35" w:rsidRPr="00067E4C" w:rsidRDefault="003E0C35" w:rsidP="003E0C35">
            <w:pPr>
              <w:pStyle w:val="ListParagraph"/>
              <w:numPr>
                <w:ilvl w:val="0"/>
                <w:numId w:val="1"/>
              </w:numPr>
              <w:rPr>
                <w:rFonts w:ascii="Gisha" w:hAnsi="Gisha" w:cs="Gisha"/>
              </w:rPr>
            </w:pPr>
            <w:r w:rsidRPr="00067E4C">
              <w:rPr>
                <w:rFonts w:ascii="Gisha" w:hAnsi="Gisha" w:cs="Gisha" w:hint="cs"/>
              </w:rPr>
              <w:t xml:space="preserve">Client required to wear specified PPE where appropriate </w:t>
            </w:r>
          </w:p>
          <w:p w14:paraId="1AAB5C00" w14:textId="30EB670E" w:rsidR="003E0C35" w:rsidRDefault="003E0C35" w:rsidP="003E0C35">
            <w:pPr>
              <w:pStyle w:val="ListParagraph"/>
              <w:numPr>
                <w:ilvl w:val="0"/>
                <w:numId w:val="1"/>
              </w:numPr>
              <w:rPr>
                <w:rFonts w:ascii="Gisha" w:hAnsi="Gisha" w:cs="Gisha"/>
              </w:rPr>
            </w:pPr>
            <w:r w:rsidRPr="00067E4C">
              <w:rPr>
                <w:rFonts w:ascii="Gisha" w:hAnsi="Gisha" w:cs="Gisha" w:hint="cs"/>
              </w:rPr>
              <w:t>Enhanced cleaning of all areas between clients and at end of day</w:t>
            </w:r>
          </w:p>
          <w:p w14:paraId="5FD2F3DD" w14:textId="77777777" w:rsidR="003E0C35" w:rsidRDefault="003E0C35" w:rsidP="003E0C35">
            <w:pPr>
              <w:pStyle w:val="ListParagraph"/>
              <w:numPr>
                <w:ilvl w:val="0"/>
                <w:numId w:val="1"/>
              </w:numPr>
              <w:rPr>
                <w:rFonts w:ascii="Gisha" w:hAnsi="Gisha" w:cs="Gisha"/>
              </w:rPr>
            </w:pPr>
            <w:r>
              <w:rPr>
                <w:rFonts w:ascii="Gisha" w:hAnsi="Gisha" w:cs="Gisha"/>
              </w:rPr>
              <w:t>Toilets out of use to clients</w:t>
            </w:r>
          </w:p>
          <w:p w14:paraId="7B9F6E18" w14:textId="23467D74" w:rsidR="003E0C35" w:rsidRPr="003E0C35" w:rsidRDefault="003E0C35" w:rsidP="003E0C35">
            <w:pPr>
              <w:pStyle w:val="ListParagraph"/>
              <w:numPr>
                <w:ilvl w:val="0"/>
                <w:numId w:val="1"/>
              </w:numPr>
              <w:rPr>
                <w:rFonts w:ascii="Gisha" w:hAnsi="Gisha" w:cs="Gisha"/>
              </w:rPr>
            </w:pPr>
            <w:r>
              <w:rPr>
                <w:rFonts w:ascii="Gisha" w:hAnsi="Gisha" w:cs="Gisha"/>
              </w:rPr>
              <w:t>Masks available to clients</w:t>
            </w:r>
          </w:p>
        </w:tc>
      </w:tr>
      <w:tr w:rsidR="003E0C35" w:rsidRPr="00067E4C" w14:paraId="7F3683E9" w14:textId="77777777" w:rsidTr="00521676">
        <w:tc>
          <w:tcPr>
            <w:tcW w:w="2324" w:type="dxa"/>
          </w:tcPr>
          <w:p w14:paraId="27B1712C" w14:textId="41DEAAC6" w:rsidR="003E0C35" w:rsidRPr="00067E4C" w:rsidRDefault="003E0C35" w:rsidP="003E0C35">
            <w:pPr>
              <w:rPr>
                <w:rFonts w:ascii="Gisha" w:hAnsi="Gisha" w:cs="Gisha"/>
              </w:rPr>
            </w:pPr>
            <w:r w:rsidRPr="00067E4C">
              <w:rPr>
                <w:rFonts w:ascii="Gisha" w:hAnsi="Gisha" w:cs="Gisha" w:hint="cs"/>
              </w:rPr>
              <w:t>Staff pass C</w:t>
            </w:r>
            <w:r>
              <w:rPr>
                <w:rFonts w:ascii="Gisha" w:hAnsi="Gisha" w:cs="Gisha"/>
              </w:rPr>
              <w:t>OVID-</w:t>
            </w:r>
            <w:r w:rsidRPr="00067E4C">
              <w:rPr>
                <w:rFonts w:ascii="Gisha" w:hAnsi="Gisha" w:cs="Gisha" w:hint="cs"/>
              </w:rPr>
              <w:t>19 to each other</w:t>
            </w:r>
          </w:p>
        </w:tc>
        <w:tc>
          <w:tcPr>
            <w:tcW w:w="2325" w:type="dxa"/>
          </w:tcPr>
          <w:p w14:paraId="5D4F638C" w14:textId="53685516" w:rsidR="003E0C35" w:rsidRPr="00067E4C" w:rsidRDefault="003E0C35" w:rsidP="003E0C35">
            <w:pPr>
              <w:rPr>
                <w:rFonts w:ascii="Gisha" w:hAnsi="Gisha" w:cs="Gisha"/>
              </w:rPr>
            </w:pPr>
            <w:r w:rsidRPr="00067E4C">
              <w:rPr>
                <w:rFonts w:ascii="Gisha" w:hAnsi="Gisha" w:cs="Gisha" w:hint="cs"/>
              </w:rPr>
              <w:t xml:space="preserve">All staff </w:t>
            </w:r>
          </w:p>
        </w:tc>
        <w:tc>
          <w:tcPr>
            <w:tcW w:w="2325" w:type="dxa"/>
          </w:tcPr>
          <w:p w14:paraId="49AAE566" w14:textId="6494FFB6" w:rsidR="003E0C35" w:rsidRPr="00067E4C" w:rsidRDefault="003E0C35" w:rsidP="003E0C35">
            <w:pPr>
              <w:rPr>
                <w:rFonts w:ascii="Gisha" w:hAnsi="Gisha" w:cs="Gisha"/>
              </w:rPr>
            </w:pPr>
            <w:r w:rsidRPr="00067E4C">
              <w:rPr>
                <w:rFonts w:ascii="Gisha" w:hAnsi="Gisha" w:cs="Gisha" w:hint="cs"/>
              </w:rPr>
              <w:t>3</w:t>
            </w:r>
          </w:p>
        </w:tc>
        <w:tc>
          <w:tcPr>
            <w:tcW w:w="6913" w:type="dxa"/>
          </w:tcPr>
          <w:p w14:paraId="4496BEAE" w14:textId="0C024780" w:rsidR="003E0C35" w:rsidRPr="003E0C35" w:rsidRDefault="003E0C35" w:rsidP="003E0C35">
            <w:pPr>
              <w:pStyle w:val="ListParagraph"/>
              <w:numPr>
                <w:ilvl w:val="0"/>
                <w:numId w:val="2"/>
              </w:numPr>
              <w:rPr>
                <w:rFonts w:ascii="Gisha" w:hAnsi="Gisha" w:cs="Gisha"/>
              </w:rPr>
            </w:pPr>
            <w:r w:rsidRPr="00067E4C">
              <w:rPr>
                <w:rFonts w:ascii="Gisha" w:hAnsi="Gisha" w:cs="Gisha" w:hint="cs"/>
              </w:rPr>
              <w:t>Social distancing is enforced</w:t>
            </w:r>
          </w:p>
          <w:p w14:paraId="06EE3F87" w14:textId="16ABA3AC" w:rsidR="003E0C35" w:rsidRPr="00067E4C" w:rsidRDefault="003E0C35" w:rsidP="003E0C35">
            <w:pPr>
              <w:pStyle w:val="ListParagraph"/>
              <w:numPr>
                <w:ilvl w:val="0"/>
                <w:numId w:val="2"/>
              </w:numPr>
              <w:rPr>
                <w:rFonts w:ascii="Gisha" w:hAnsi="Gisha" w:cs="Gisha"/>
              </w:rPr>
            </w:pPr>
            <w:r w:rsidRPr="00067E4C">
              <w:rPr>
                <w:rFonts w:ascii="Gisha" w:hAnsi="Gisha" w:cs="Gisha" w:hint="cs"/>
              </w:rPr>
              <w:t xml:space="preserve">Government guidance followed to restrict infection </w:t>
            </w:r>
            <w:r w:rsidRPr="00067E4C">
              <w:rPr>
                <w:rFonts w:ascii="Gisha" w:hAnsi="Gisha" w:cs="Gisha"/>
              </w:rPr>
              <w:t>e.g.</w:t>
            </w:r>
            <w:r w:rsidRPr="00067E4C">
              <w:rPr>
                <w:rFonts w:ascii="Gisha" w:hAnsi="Gisha" w:cs="Gisha" w:hint="cs"/>
              </w:rPr>
              <w:t xml:space="preserve"> hand washing for 20 seconds</w:t>
            </w:r>
          </w:p>
          <w:p w14:paraId="7159AD13" w14:textId="74790302" w:rsidR="003E0C35" w:rsidRPr="00067E4C" w:rsidRDefault="003E0C35" w:rsidP="003E0C35">
            <w:pPr>
              <w:pStyle w:val="ListParagraph"/>
              <w:numPr>
                <w:ilvl w:val="0"/>
                <w:numId w:val="2"/>
              </w:numPr>
              <w:rPr>
                <w:rFonts w:ascii="Gisha" w:hAnsi="Gisha" w:cs="Gisha"/>
              </w:rPr>
            </w:pPr>
            <w:r w:rsidRPr="00067E4C">
              <w:rPr>
                <w:rFonts w:ascii="Gisha" w:hAnsi="Gisha" w:cs="Gisha" w:hint="cs"/>
              </w:rPr>
              <w:t xml:space="preserve">Staff checked for Covid 19 symptoms at the start of every day </w:t>
            </w:r>
          </w:p>
          <w:p w14:paraId="61754907" w14:textId="46340BEB" w:rsidR="003E0C35" w:rsidRPr="00067E4C" w:rsidRDefault="003E0C35" w:rsidP="003E0C35">
            <w:pPr>
              <w:pStyle w:val="ListParagraph"/>
              <w:numPr>
                <w:ilvl w:val="0"/>
                <w:numId w:val="2"/>
              </w:numPr>
              <w:rPr>
                <w:rFonts w:ascii="Gisha" w:hAnsi="Gisha" w:cs="Gisha"/>
              </w:rPr>
            </w:pPr>
            <w:r w:rsidRPr="00067E4C">
              <w:rPr>
                <w:rFonts w:ascii="Gisha" w:hAnsi="Gisha" w:cs="Gisha" w:hint="cs"/>
              </w:rPr>
              <w:t xml:space="preserve">Staff required to wear specified PPE where appropriate </w:t>
            </w:r>
          </w:p>
          <w:p w14:paraId="340DD8FA" w14:textId="77777777" w:rsidR="003E0C35" w:rsidRDefault="003E0C35" w:rsidP="003E0C35">
            <w:pPr>
              <w:pStyle w:val="ListParagraph"/>
              <w:numPr>
                <w:ilvl w:val="0"/>
                <w:numId w:val="2"/>
              </w:numPr>
              <w:rPr>
                <w:rFonts w:ascii="Gisha" w:hAnsi="Gisha" w:cs="Gisha"/>
              </w:rPr>
            </w:pPr>
            <w:r w:rsidRPr="00067E4C">
              <w:rPr>
                <w:rFonts w:ascii="Gisha" w:hAnsi="Gisha" w:cs="Gisha" w:hint="cs"/>
              </w:rPr>
              <w:t xml:space="preserve">Waste that could be contaminated </w:t>
            </w:r>
            <w:r w:rsidRPr="00067E4C">
              <w:rPr>
                <w:rFonts w:ascii="Gisha" w:hAnsi="Gisha" w:cs="Gisha"/>
              </w:rPr>
              <w:t>e.g.</w:t>
            </w:r>
            <w:r w:rsidRPr="00067E4C">
              <w:rPr>
                <w:rFonts w:ascii="Gisha" w:hAnsi="Gisha" w:cs="Gisha" w:hint="cs"/>
              </w:rPr>
              <w:t xml:space="preserve"> PPE disposed of in a bin bag which is securely tied </w:t>
            </w:r>
          </w:p>
          <w:p w14:paraId="3C2F5757" w14:textId="1249CCDC" w:rsidR="003E0C35" w:rsidRPr="00067E4C" w:rsidRDefault="003E0C35" w:rsidP="003E0C35">
            <w:pPr>
              <w:pStyle w:val="ListParagraph"/>
              <w:numPr>
                <w:ilvl w:val="0"/>
                <w:numId w:val="2"/>
              </w:numPr>
              <w:rPr>
                <w:rFonts w:ascii="Gisha" w:hAnsi="Gisha" w:cs="Gisha"/>
              </w:rPr>
            </w:pPr>
            <w:r w:rsidRPr="00067E4C">
              <w:rPr>
                <w:rFonts w:ascii="Gisha" w:hAnsi="Gisha" w:cs="Gisha" w:hint="cs"/>
              </w:rPr>
              <w:t>Toilets cleaned after every use / ever hour</w:t>
            </w:r>
          </w:p>
        </w:tc>
      </w:tr>
      <w:tr w:rsidR="003E0C35" w:rsidRPr="00067E4C" w14:paraId="643477F4" w14:textId="77777777" w:rsidTr="004E40AE">
        <w:trPr>
          <w:trHeight w:val="2542"/>
        </w:trPr>
        <w:tc>
          <w:tcPr>
            <w:tcW w:w="2324" w:type="dxa"/>
          </w:tcPr>
          <w:p w14:paraId="761A3079" w14:textId="52189D95" w:rsidR="003E0C35" w:rsidRPr="00067E4C" w:rsidRDefault="003E0C35" w:rsidP="003E0C35">
            <w:pPr>
              <w:rPr>
                <w:rFonts w:ascii="Gisha" w:hAnsi="Gisha" w:cs="Gisha"/>
              </w:rPr>
            </w:pPr>
            <w:r w:rsidRPr="00067E4C">
              <w:rPr>
                <w:rFonts w:ascii="Gisha" w:hAnsi="Gisha" w:cs="Gisha" w:hint="cs"/>
              </w:rPr>
              <w:lastRenderedPageBreak/>
              <w:t>Clients pass C</w:t>
            </w:r>
            <w:r>
              <w:rPr>
                <w:rFonts w:ascii="Gisha" w:hAnsi="Gisha" w:cs="Gisha"/>
              </w:rPr>
              <w:t>OVID-</w:t>
            </w:r>
            <w:r w:rsidRPr="00067E4C">
              <w:rPr>
                <w:rFonts w:ascii="Gisha" w:hAnsi="Gisha" w:cs="Gisha" w:hint="cs"/>
              </w:rPr>
              <w:t>19 to each other</w:t>
            </w:r>
          </w:p>
        </w:tc>
        <w:tc>
          <w:tcPr>
            <w:tcW w:w="2325" w:type="dxa"/>
          </w:tcPr>
          <w:p w14:paraId="65C2827F" w14:textId="67681A84" w:rsidR="003E0C35" w:rsidRPr="00067E4C" w:rsidRDefault="003E0C35" w:rsidP="003E0C35">
            <w:pPr>
              <w:rPr>
                <w:rFonts w:ascii="Gisha" w:hAnsi="Gisha" w:cs="Gisha"/>
              </w:rPr>
            </w:pPr>
            <w:r w:rsidRPr="00067E4C">
              <w:rPr>
                <w:rFonts w:ascii="Gisha" w:hAnsi="Gisha" w:cs="Gisha" w:hint="cs"/>
              </w:rPr>
              <w:t>All clients</w:t>
            </w:r>
          </w:p>
        </w:tc>
        <w:tc>
          <w:tcPr>
            <w:tcW w:w="2325" w:type="dxa"/>
          </w:tcPr>
          <w:p w14:paraId="72153BBE" w14:textId="3C618A07" w:rsidR="003E0C35" w:rsidRPr="00067E4C" w:rsidRDefault="003E0C35" w:rsidP="003E0C35">
            <w:pPr>
              <w:rPr>
                <w:rFonts w:ascii="Gisha" w:hAnsi="Gisha" w:cs="Gisha"/>
              </w:rPr>
            </w:pPr>
            <w:r w:rsidRPr="00067E4C">
              <w:rPr>
                <w:rFonts w:ascii="Gisha" w:hAnsi="Gisha" w:cs="Gisha" w:hint="cs"/>
              </w:rPr>
              <w:t>2</w:t>
            </w:r>
          </w:p>
        </w:tc>
        <w:tc>
          <w:tcPr>
            <w:tcW w:w="6913" w:type="dxa"/>
          </w:tcPr>
          <w:p w14:paraId="77977EE2" w14:textId="77777777" w:rsidR="003E0C35" w:rsidRPr="00067E4C" w:rsidRDefault="003E0C35" w:rsidP="003E0C35">
            <w:pPr>
              <w:pStyle w:val="ListParagraph"/>
              <w:numPr>
                <w:ilvl w:val="0"/>
                <w:numId w:val="3"/>
              </w:numPr>
              <w:rPr>
                <w:rFonts w:ascii="Gisha" w:hAnsi="Gisha" w:cs="Gisha"/>
              </w:rPr>
            </w:pPr>
            <w:r w:rsidRPr="00067E4C">
              <w:rPr>
                <w:rFonts w:ascii="Gisha" w:hAnsi="Gisha" w:cs="Gisha" w:hint="cs"/>
              </w:rPr>
              <w:t>Social distancing is enforced</w:t>
            </w:r>
          </w:p>
          <w:p w14:paraId="2FB7B9E9" w14:textId="2C63C715" w:rsidR="003E0C35" w:rsidRPr="00067E4C" w:rsidRDefault="003E0C35" w:rsidP="003E0C35">
            <w:pPr>
              <w:pStyle w:val="ListParagraph"/>
              <w:numPr>
                <w:ilvl w:val="0"/>
                <w:numId w:val="3"/>
              </w:numPr>
              <w:rPr>
                <w:rFonts w:ascii="Gisha" w:hAnsi="Gisha" w:cs="Gisha"/>
              </w:rPr>
            </w:pPr>
            <w:r w:rsidRPr="00067E4C">
              <w:rPr>
                <w:rFonts w:ascii="Gisha" w:hAnsi="Gisha" w:cs="Gisha" w:hint="cs"/>
              </w:rPr>
              <w:t xml:space="preserve">Government guidance followed to restrict infection </w:t>
            </w:r>
            <w:r w:rsidRPr="00067E4C">
              <w:rPr>
                <w:rFonts w:ascii="Gisha" w:hAnsi="Gisha" w:cs="Gisha"/>
              </w:rPr>
              <w:t>e.g.</w:t>
            </w:r>
            <w:r w:rsidRPr="00067E4C">
              <w:rPr>
                <w:rFonts w:ascii="Gisha" w:hAnsi="Gisha" w:cs="Gisha" w:hint="cs"/>
              </w:rPr>
              <w:t xml:space="preserve"> hand washing for 20 seconds</w:t>
            </w:r>
          </w:p>
          <w:p w14:paraId="58AFA69B" w14:textId="35A757F2" w:rsidR="003E0C35" w:rsidRPr="00067E4C" w:rsidRDefault="003E0C35" w:rsidP="003E0C35">
            <w:pPr>
              <w:pStyle w:val="ListParagraph"/>
              <w:numPr>
                <w:ilvl w:val="0"/>
                <w:numId w:val="3"/>
              </w:numPr>
              <w:rPr>
                <w:rFonts w:ascii="Gisha" w:hAnsi="Gisha" w:cs="Gisha"/>
              </w:rPr>
            </w:pPr>
            <w:r w:rsidRPr="00067E4C">
              <w:rPr>
                <w:rFonts w:ascii="Gisha" w:hAnsi="Gisha" w:cs="Gisha" w:hint="cs"/>
              </w:rPr>
              <w:t>Staff trained to manage client ‘traffic</w:t>
            </w:r>
            <w:r w:rsidRPr="00067E4C">
              <w:rPr>
                <w:rFonts w:ascii="Gisha" w:hAnsi="Gisha" w:cs="Gisha"/>
              </w:rPr>
              <w:t>’,</w:t>
            </w:r>
            <w:r w:rsidRPr="00067E4C">
              <w:rPr>
                <w:rFonts w:ascii="Gisha" w:hAnsi="Gisha" w:cs="Gisha" w:hint="cs"/>
              </w:rPr>
              <w:t xml:space="preserve"> so clients </w:t>
            </w:r>
            <w:r w:rsidRPr="00067E4C">
              <w:rPr>
                <w:rFonts w:ascii="Gisha" w:hAnsi="Gisha" w:cs="Gisha"/>
              </w:rPr>
              <w:t>do not</w:t>
            </w:r>
            <w:r w:rsidRPr="00067E4C">
              <w:rPr>
                <w:rFonts w:ascii="Gisha" w:hAnsi="Gisha" w:cs="Gisha" w:hint="cs"/>
              </w:rPr>
              <w:t xml:space="preserve"> meet </w:t>
            </w:r>
          </w:p>
          <w:p w14:paraId="5E838D46" w14:textId="4E7DBA03" w:rsidR="003E0C35" w:rsidRDefault="003E0C35" w:rsidP="003E0C35">
            <w:pPr>
              <w:pStyle w:val="ListParagraph"/>
              <w:numPr>
                <w:ilvl w:val="0"/>
                <w:numId w:val="3"/>
              </w:numPr>
              <w:rPr>
                <w:rFonts w:ascii="Gisha" w:hAnsi="Gisha" w:cs="Gisha"/>
              </w:rPr>
            </w:pPr>
            <w:r w:rsidRPr="00067E4C">
              <w:rPr>
                <w:rFonts w:ascii="Gisha" w:hAnsi="Gisha" w:cs="Gisha" w:hint="cs"/>
              </w:rPr>
              <w:t xml:space="preserve">Clients required to wear specified PPE where appropriate </w:t>
            </w:r>
          </w:p>
          <w:p w14:paraId="4855EDFD" w14:textId="7C4E7FD5" w:rsidR="003E0C35" w:rsidRPr="00067E4C" w:rsidRDefault="003E0C35" w:rsidP="003E0C35">
            <w:pPr>
              <w:pStyle w:val="ListParagraph"/>
              <w:numPr>
                <w:ilvl w:val="0"/>
                <w:numId w:val="3"/>
              </w:numPr>
              <w:rPr>
                <w:rFonts w:ascii="Gisha" w:hAnsi="Gisha" w:cs="Gisha"/>
              </w:rPr>
            </w:pPr>
            <w:r>
              <w:rPr>
                <w:rFonts w:ascii="Gisha" w:hAnsi="Gisha" w:cs="Gisha"/>
              </w:rPr>
              <w:t>No refreshments offered</w:t>
            </w:r>
          </w:p>
          <w:p w14:paraId="70EA4A5B" w14:textId="77777777" w:rsidR="003E0C35" w:rsidRDefault="003E0C35" w:rsidP="003E0C35">
            <w:pPr>
              <w:pStyle w:val="ListParagraph"/>
              <w:numPr>
                <w:ilvl w:val="0"/>
                <w:numId w:val="3"/>
              </w:numPr>
              <w:rPr>
                <w:rFonts w:ascii="Gisha" w:hAnsi="Gisha" w:cs="Gisha"/>
              </w:rPr>
            </w:pPr>
            <w:r w:rsidRPr="00067E4C">
              <w:rPr>
                <w:rFonts w:ascii="Gisha" w:hAnsi="Gisha" w:cs="Gisha" w:hint="cs"/>
              </w:rPr>
              <w:t xml:space="preserve">Toilets </w:t>
            </w:r>
            <w:r>
              <w:rPr>
                <w:rFonts w:ascii="Gisha" w:hAnsi="Gisha" w:cs="Gisha"/>
              </w:rPr>
              <w:t>out of use to clients</w:t>
            </w:r>
          </w:p>
          <w:p w14:paraId="3C1E2021" w14:textId="77777777" w:rsidR="003E0C35" w:rsidRDefault="003E0C35" w:rsidP="003E0C35">
            <w:pPr>
              <w:pStyle w:val="ListParagraph"/>
              <w:numPr>
                <w:ilvl w:val="0"/>
                <w:numId w:val="3"/>
              </w:numPr>
              <w:rPr>
                <w:rFonts w:ascii="Gisha" w:hAnsi="Gisha" w:cs="Gisha"/>
              </w:rPr>
            </w:pPr>
            <w:r>
              <w:rPr>
                <w:rFonts w:ascii="Gisha" w:hAnsi="Gisha" w:cs="Gisha"/>
              </w:rPr>
              <w:t>Masks available to clients</w:t>
            </w:r>
          </w:p>
          <w:p w14:paraId="33A1E0A9" w14:textId="7EFC0C46" w:rsidR="004E40AE" w:rsidRPr="003E0C35" w:rsidRDefault="004E40AE" w:rsidP="003E0C35">
            <w:pPr>
              <w:pStyle w:val="ListParagraph"/>
              <w:numPr>
                <w:ilvl w:val="0"/>
                <w:numId w:val="3"/>
              </w:numPr>
              <w:rPr>
                <w:rFonts w:ascii="Gisha" w:hAnsi="Gisha" w:cs="Gisha"/>
              </w:rPr>
            </w:pPr>
            <w:r>
              <w:rPr>
                <w:rFonts w:ascii="Gisha" w:hAnsi="Gisha" w:cs="Gisha"/>
              </w:rPr>
              <w:t>Clients are not allowed to wait outside of the salon until the exact time of their appointment</w:t>
            </w:r>
          </w:p>
        </w:tc>
      </w:tr>
    </w:tbl>
    <w:p w14:paraId="15726299" w14:textId="77777777" w:rsidR="00521676" w:rsidRPr="00067E4C" w:rsidRDefault="00521676" w:rsidP="00D03839">
      <w:pPr>
        <w:rPr>
          <w:rFonts w:ascii="Gisha" w:hAnsi="Gisha" w:cs="Gisha"/>
        </w:rPr>
      </w:pPr>
    </w:p>
    <w:sectPr w:rsidR="00521676" w:rsidRPr="00067E4C" w:rsidSect="001225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B1"/>
    <w:family w:val="swiss"/>
    <w:pitch w:val="variable"/>
    <w:sig w:usb0="80000807" w:usb1="40000042" w:usb2="00000000" w:usb3="00000000" w:csb0="0000002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6238"/>
    <w:multiLevelType w:val="hybridMultilevel"/>
    <w:tmpl w:val="86D6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64CA3"/>
    <w:multiLevelType w:val="hybridMultilevel"/>
    <w:tmpl w:val="848E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07A97"/>
    <w:multiLevelType w:val="hybridMultilevel"/>
    <w:tmpl w:val="9068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A3"/>
    <w:rsid w:val="00067E4C"/>
    <w:rsid w:val="001225A3"/>
    <w:rsid w:val="001D4F25"/>
    <w:rsid w:val="00290DFB"/>
    <w:rsid w:val="00316AC8"/>
    <w:rsid w:val="003E0C35"/>
    <w:rsid w:val="004E40AE"/>
    <w:rsid w:val="00503E0B"/>
    <w:rsid w:val="00521676"/>
    <w:rsid w:val="005A3F92"/>
    <w:rsid w:val="00630DD6"/>
    <w:rsid w:val="0063105B"/>
    <w:rsid w:val="00646B9C"/>
    <w:rsid w:val="0067488B"/>
    <w:rsid w:val="007A76D7"/>
    <w:rsid w:val="008A0884"/>
    <w:rsid w:val="00A703BF"/>
    <w:rsid w:val="00AD7DAB"/>
    <w:rsid w:val="00B1172A"/>
    <w:rsid w:val="00B2440F"/>
    <w:rsid w:val="00C1764F"/>
    <w:rsid w:val="00C70670"/>
    <w:rsid w:val="00D03839"/>
    <w:rsid w:val="00D13FE7"/>
    <w:rsid w:val="00D31B2A"/>
    <w:rsid w:val="00DB5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921E"/>
  <w15:chartTrackingRefBased/>
  <w15:docId w15:val="{A06E5BA9-2C1B-4B15-995A-BCC67E8F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8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Penn</dc:creator>
  <cp:keywords/>
  <dc:description/>
  <cp:lastModifiedBy>12W3659 - Isabella Mackenzie</cp:lastModifiedBy>
  <cp:revision>13</cp:revision>
  <dcterms:created xsi:type="dcterms:W3CDTF">2020-06-01T09:07:00Z</dcterms:created>
  <dcterms:modified xsi:type="dcterms:W3CDTF">2020-07-09T14:58:00Z</dcterms:modified>
</cp:coreProperties>
</file>